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7.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275D1" w14:textId="54879BFE" w:rsidR="00825A4C" w:rsidRPr="008B7F8B" w:rsidRDefault="00E17CC2" w:rsidP="009B72C4">
      <w:pPr>
        <w:pStyle w:val="Heading1"/>
        <w:spacing w:before="0" w:after="0" w:line="240" w:lineRule="auto"/>
        <w:ind w:right="3145"/>
        <w:rPr>
          <w:rFonts w:asciiTheme="minorHAnsi" w:hAnsiTheme="minorHAnsi" w:cstheme="minorHAnsi"/>
          <w:b/>
          <w:bCs/>
          <w:color w:val="58595B" w:themeColor="accent2"/>
        </w:rPr>
      </w:pPr>
      <w:bookmarkStart w:id="0" w:name="_Toc110505786"/>
      <w:r w:rsidRPr="00726A12">
        <w:rPr>
          <w:rFonts w:asciiTheme="minorHAnsi" w:hAnsiTheme="minorHAnsi" w:cstheme="minorHAnsi"/>
          <w:b/>
          <w:bCs/>
          <w:noProof/>
        </w:rPr>
        <w:drawing>
          <wp:inline distT="0" distB="0" distL="0" distR="0" wp14:anchorId="739C619E" wp14:editId="39EBD732">
            <wp:extent cx="676779" cy="562122"/>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rotWithShape="1">
                    <a:blip r:embed="rId8" cstate="print">
                      <a:extLst>
                        <a:ext uri="{28A0092B-C50C-407E-A947-70E740481C1C}">
                          <a14:useLocalDpi xmlns:a14="http://schemas.microsoft.com/office/drawing/2010/main" val="0"/>
                        </a:ext>
                      </a:extLst>
                    </a:blip>
                    <a:srcRect t="-297" b="-5685"/>
                    <a:stretch/>
                  </pic:blipFill>
                  <pic:spPr bwMode="auto">
                    <a:xfrm>
                      <a:off x="0" y="0"/>
                      <a:ext cx="678045" cy="56317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9B72C4">
        <w:rPr>
          <w:rFonts w:asciiTheme="minorHAnsi" w:hAnsiTheme="minorHAnsi" w:cstheme="minorHAnsi"/>
          <w:b/>
          <w:bCs/>
        </w:rPr>
        <w:t>LPA REQUIREMENT #6</w:t>
      </w:r>
      <w:r w:rsidR="00825A4C" w:rsidRPr="008B7F8B">
        <w:rPr>
          <w:rFonts w:asciiTheme="minorHAnsi" w:hAnsiTheme="minorHAnsi" w:cstheme="minorHAnsi"/>
          <w:b/>
          <w:bCs/>
        </w:rPr>
        <w:t xml:space="preserve"> </w:t>
      </w:r>
      <w:r w:rsidR="00825A4C" w:rsidRPr="008B7F8B">
        <w:rPr>
          <w:rFonts w:asciiTheme="minorHAnsi" w:hAnsiTheme="minorHAnsi" w:cstheme="minorHAnsi"/>
          <w:b/>
          <w:bCs/>
          <w:color w:val="58595B" w:themeColor="accent2"/>
        </w:rPr>
        <w:t xml:space="preserve">– LPA On-Farm Biosecurity </w:t>
      </w:r>
      <w:r w:rsidR="008B7F8B">
        <w:rPr>
          <w:rFonts w:asciiTheme="minorHAnsi" w:hAnsiTheme="minorHAnsi" w:cstheme="minorHAnsi"/>
          <w:b/>
          <w:bCs/>
          <w:color w:val="58595B" w:themeColor="accent2"/>
        </w:rPr>
        <w:t xml:space="preserve">Management </w:t>
      </w:r>
      <w:r w:rsidR="00825A4C" w:rsidRPr="008B7F8B">
        <w:rPr>
          <w:rFonts w:asciiTheme="minorHAnsi" w:hAnsiTheme="minorHAnsi" w:cstheme="minorHAnsi"/>
          <w:b/>
          <w:bCs/>
          <w:color w:val="58595B" w:themeColor="accent2"/>
        </w:rPr>
        <w:t>Plan template</w:t>
      </w:r>
      <w:bookmarkEnd w:id="0"/>
      <w:r w:rsidR="00825A4C" w:rsidRPr="008B7F8B">
        <w:rPr>
          <w:rFonts w:asciiTheme="minorHAnsi" w:hAnsiTheme="minorHAnsi" w:cstheme="minorHAnsi"/>
          <w:b/>
          <w:bCs/>
          <w:color w:val="58595B" w:themeColor="accent2"/>
        </w:rPr>
        <w:t xml:space="preserve"> </w:t>
      </w:r>
    </w:p>
    <w:p w14:paraId="27935DD6" w14:textId="580ED999" w:rsidR="00825A4C" w:rsidRPr="008B7F8B" w:rsidRDefault="00825A4C" w:rsidP="00825A4C">
      <w:pPr>
        <w:rPr>
          <w:rFonts w:asciiTheme="minorHAnsi" w:eastAsiaTheme="majorEastAsia" w:hAnsiTheme="minorHAnsi" w:cstheme="minorHAnsi"/>
          <w:b/>
          <w:bCs/>
          <w:sz w:val="22"/>
          <w:szCs w:val="22"/>
        </w:rPr>
      </w:pPr>
      <w:r w:rsidRPr="008B7F8B">
        <w:rPr>
          <w:rFonts w:asciiTheme="minorHAnsi" w:eastAsiaTheme="majorEastAsia" w:hAnsiTheme="minorHAnsi" w:cstheme="minorHAnsi"/>
          <w:b/>
          <w:bCs/>
          <w:sz w:val="22"/>
          <w:szCs w:val="22"/>
        </w:rPr>
        <w:t>KEEP THIS BIOSECURITY PLAN WITH YOUR OTHER FARM RECORDS AND MAKE IT AVAILABLE IF REQUESTED BY AN AUDITOR</w:t>
      </w:r>
      <w:r w:rsidR="008B7F8B" w:rsidRPr="008B7F8B">
        <w:rPr>
          <w:rFonts w:asciiTheme="minorHAnsi" w:eastAsiaTheme="majorEastAsia" w:hAnsiTheme="minorHAnsi" w:cstheme="minorHAnsi"/>
          <w:b/>
          <w:bCs/>
          <w:sz w:val="22"/>
          <w:szCs w:val="22"/>
        </w:rPr>
        <w:t xml:space="preserve"> OR VISITOR</w:t>
      </w:r>
      <w:r w:rsidRPr="008B7F8B">
        <w:rPr>
          <w:rFonts w:asciiTheme="minorHAnsi" w:eastAsiaTheme="majorEastAsia" w:hAnsiTheme="minorHAnsi" w:cstheme="minorHAnsi"/>
          <w:b/>
          <w:bCs/>
          <w:sz w:val="22"/>
          <w:szCs w:val="22"/>
        </w:rPr>
        <w:t>.</w:t>
      </w:r>
    </w:p>
    <w:p w14:paraId="24AEA353" w14:textId="77777777" w:rsidR="00825A4C" w:rsidRPr="005A3E68" w:rsidRDefault="00825A4C" w:rsidP="00A042E9">
      <w:pPr>
        <w:pStyle w:val="NoSpacing"/>
        <w:rPr>
          <w:rFonts w:asciiTheme="minorHAnsi" w:hAnsiTheme="minorHAnsi" w:cstheme="minorHAnsi"/>
        </w:rPr>
      </w:pPr>
    </w:p>
    <w:p w14:paraId="19C65B26" w14:textId="59E3CC83" w:rsidR="00825A4C" w:rsidRPr="005A3E68" w:rsidRDefault="00825A4C" w:rsidP="00C67B91">
      <w:pPr>
        <w:spacing w:line="276" w:lineRule="auto"/>
        <w:ind w:right="2152"/>
        <w:rPr>
          <w:rFonts w:asciiTheme="minorHAnsi" w:hAnsiTheme="minorHAnsi" w:cstheme="minorHAnsi"/>
          <w:b/>
          <w:bCs/>
        </w:rPr>
      </w:pPr>
      <w:r w:rsidRPr="005A3E68">
        <w:rPr>
          <w:rFonts w:asciiTheme="minorHAnsi" w:hAnsiTheme="minorHAnsi" w:cstheme="minorHAnsi"/>
        </w:rPr>
        <w:t>Completing this Farm Biosecurity Plan template will support producers to meet the biosecurity requirements of the Livestock Production Assurance (LPA) Program. If you have implemented a farm biosecurity plan for other purposes (</w:t>
      </w:r>
      <w:proofErr w:type="gramStart"/>
      <w:r w:rsidRPr="005A3E68">
        <w:rPr>
          <w:rFonts w:asciiTheme="minorHAnsi" w:hAnsiTheme="minorHAnsi" w:cstheme="minorHAnsi"/>
        </w:rPr>
        <w:t>e.g.</w:t>
      </w:r>
      <w:proofErr w:type="gramEnd"/>
      <w:r w:rsidRPr="005A3E68">
        <w:rPr>
          <w:rFonts w:asciiTheme="minorHAnsi" w:hAnsiTheme="minorHAnsi" w:cstheme="minorHAnsi"/>
        </w:rPr>
        <w:t xml:space="preserve"> J-BAS, </w:t>
      </w:r>
      <w:proofErr w:type="spellStart"/>
      <w:r w:rsidRPr="005A3E68">
        <w:rPr>
          <w:rFonts w:asciiTheme="minorHAnsi" w:hAnsiTheme="minorHAnsi" w:cstheme="minorHAnsi"/>
        </w:rPr>
        <w:t>SheepMAP</w:t>
      </w:r>
      <w:proofErr w:type="spellEnd"/>
      <w:r w:rsidRPr="005A3E68">
        <w:rPr>
          <w:rFonts w:asciiTheme="minorHAnsi" w:hAnsiTheme="minorHAnsi" w:cstheme="minorHAnsi"/>
        </w:rPr>
        <w:t>) and it covers the elements listed within this template, you do not need to complete an additional farm biosecurity plan for LPA.</w:t>
      </w:r>
      <w:r w:rsidR="003E53FD" w:rsidRPr="005A3E68">
        <w:rPr>
          <w:rFonts w:asciiTheme="minorHAnsi" w:hAnsiTheme="minorHAnsi" w:cstheme="minorHAnsi"/>
          <w:i/>
          <w:iCs/>
        </w:rPr>
        <w:t xml:space="preserve"> </w:t>
      </w:r>
      <w:r w:rsidR="00B60D53" w:rsidRPr="005A3E68">
        <w:rPr>
          <w:rFonts w:asciiTheme="minorHAnsi" w:hAnsiTheme="minorHAnsi" w:cstheme="minorHAnsi"/>
          <w:b/>
          <w:bCs/>
          <w:i/>
          <w:iCs/>
        </w:rPr>
        <w:t>*You can complete and save p</w:t>
      </w:r>
      <w:r w:rsidR="003E53FD" w:rsidRPr="005A3E68">
        <w:rPr>
          <w:rFonts w:asciiTheme="minorHAnsi" w:hAnsiTheme="minorHAnsi" w:cstheme="minorHAnsi"/>
          <w:b/>
          <w:bCs/>
          <w:i/>
          <w:iCs/>
        </w:rPr>
        <w:t>roperty risk assessment</w:t>
      </w:r>
      <w:r w:rsidR="00B60D53" w:rsidRPr="005A3E68">
        <w:rPr>
          <w:rFonts w:asciiTheme="minorHAnsi" w:hAnsiTheme="minorHAnsi" w:cstheme="minorHAnsi"/>
          <w:b/>
          <w:bCs/>
          <w:i/>
          <w:iCs/>
        </w:rPr>
        <w:t>s</w:t>
      </w:r>
      <w:r w:rsidR="003E53FD" w:rsidRPr="005A3E68">
        <w:rPr>
          <w:rFonts w:asciiTheme="minorHAnsi" w:hAnsiTheme="minorHAnsi" w:cstheme="minorHAnsi"/>
          <w:b/>
          <w:bCs/>
          <w:i/>
          <w:iCs/>
        </w:rPr>
        <w:t xml:space="preserve"> and biosecurity plans online in your LPA account.</w:t>
      </w:r>
    </w:p>
    <w:p w14:paraId="69A38F54" w14:textId="77777777" w:rsidR="00825A4C" w:rsidRPr="005A3E68" w:rsidRDefault="00825A4C" w:rsidP="00C67B91">
      <w:pPr>
        <w:pStyle w:val="NoSpacing"/>
        <w:spacing w:line="276" w:lineRule="auto"/>
        <w:rPr>
          <w:rFonts w:asciiTheme="minorHAnsi" w:hAnsiTheme="minorHAnsi" w:cstheme="minorHAnsi"/>
        </w:rPr>
      </w:pPr>
    </w:p>
    <w:p w14:paraId="5ABC7D2B" w14:textId="22DE7B82" w:rsidR="00825A4C" w:rsidRPr="005A3E68" w:rsidRDefault="00825A4C" w:rsidP="00C67B91">
      <w:pPr>
        <w:spacing w:line="276" w:lineRule="auto"/>
        <w:ind w:right="2152"/>
        <w:rPr>
          <w:rFonts w:asciiTheme="minorHAnsi" w:hAnsiTheme="minorHAnsi" w:cstheme="minorHAnsi"/>
        </w:rPr>
      </w:pPr>
      <w:r w:rsidRPr="005A3E68">
        <w:rPr>
          <w:rFonts w:asciiTheme="minorHAnsi" w:hAnsiTheme="minorHAnsi" w:cstheme="minorHAnsi"/>
        </w:rPr>
        <w:t xml:space="preserve">You should complete the template to reflect your current farm biosecurity practices. Where sections are not relevant for your property, you can select ‘Not applicable’. If the section is relevant but you do not currently have systems in place, select ‘No’ on the template. This will not affect your LPA </w:t>
      </w:r>
      <w:r w:rsidR="00046DA0" w:rsidRPr="005A3E68">
        <w:rPr>
          <w:rFonts w:asciiTheme="minorHAnsi" w:hAnsiTheme="minorHAnsi" w:cstheme="minorHAnsi"/>
        </w:rPr>
        <w:t>accreditation but</w:t>
      </w:r>
      <w:r w:rsidRPr="005A3E68">
        <w:rPr>
          <w:rFonts w:asciiTheme="minorHAnsi" w:hAnsiTheme="minorHAnsi" w:cstheme="minorHAnsi"/>
        </w:rPr>
        <w:t xml:space="preserve"> should be used to help you identify areas for improvement </w:t>
      </w:r>
      <w:proofErr w:type="gramStart"/>
      <w:r w:rsidRPr="005A3E68">
        <w:rPr>
          <w:rFonts w:asciiTheme="minorHAnsi" w:hAnsiTheme="minorHAnsi" w:cstheme="minorHAnsi"/>
        </w:rPr>
        <w:t>in order to</w:t>
      </w:r>
      <w:proofErr w:type="gramEnd"/>
      <w:r w:rsidRPr="005A3E68">
        <w:rPr>
          <w:rFonts w:asciiTheme="minorHAnsi" w:hAnsiTheme="minorHAnsi" w:cstheme="minorHAnsi"/>
        </w:rPr>
        <w:t xml:space="preserve"> reduce any potential biosecurity risks on your property. This template should be reviewed by the owner on an annual basis.</w:t>
      </w:r>
    </w:p>
    <w:p w14:paraId="697501F0" w14:textId="77777777" w:rsidR="00A042E9" w:rsidRPr="005A3E68" w:rsidRDefault="00A042E9" w:rsidP="00C67B91">
      <w:pPr>
        <w:pStyle w:val="NoSpacing"/>
        <w:spacing w:line="276" w:lineRule="auto"/>
        <w:rPr>
          <w:rFonts w:asciiTheme="minorHAnsi" w:hAnsiTheme="minorHAnsi" w:cstheme="minorHAnsi"/>
        </w:rPr>
      </w:pPr>
    </w:p>
    <w:p w14:paraId="4C34DE60" w14:textId="2BC28455" w:rsidR="00A042E9" w:rsidRPr="005A3E68" w:rsidRDefault="005A3E68" w:rsidP="00C67B91">
      <w:pPr>
        <w:spacing w:line="276" w:lineRule="auto"/>
        <w:ind w:right="1302"/>
        <w:rPr>
          <w:rFonts w:asciiTheme="minorHAnsi" w:hAnsiTheme="minorHAnsi" w:cstheme="minorHAnsi"/>
        </w:rPr>
      </w:pPr>
      <w:r w:rsidRPr="005A3E68">
        <w:rPr>
          <w:rFonts w:asciiTheme="minorHAnsi" w:hAnsiTheme="minorHAnsi" w:cstheme="minorHAnsi"/>
        </w:rPr>
        <w:t>Please check with your state or territory for any additional requirements that may be applicable to your biosecurity plan.</w:t>
      </w:r>
    </w:p>
    <w:p w14:paraId="685EE9AF" w14:textId="1C37D4E3" w:rsidR="00825A4C" w:rsidRPr="005A3E68" w:rsidRDefault="00825A4C" w:rsidP="00C67B91">
      <w:pPr>
        <w:spacing w:line="276" w:lineRule="auto"/>
        <w:rPr>
          <w:rFonts w:asciiTheme="minorHAnsi" w:hAnsiTheme="minorHAnsi" w:cstheme="minorHAnsi"/>
        </w:rPr>
      </w:pPr>
    </w:p>
    <w:tbl>
      <w:tblPr>
        <w:tblW w:w="15163" w:type="dxa"/>
        <w:tblLook w:val="04A0" w:firstRow="1" w:lastRow="0" w:firstColumn="1" w:lastColumn="0" w:noHBand="0" w:noVBand="1"/>
      </w:tblPr>
      <w:tblGrid>
        <w:gridCol w:w="1814"/>
        <w:gridCol w:w="5625"/>
        <w:gridCol w:w="1984"/>
        <w:gridCol w:w="5740"/>
      </w:tblGrid>
      <w:tr w:rsidR="00825A4C" w:rsidRPr="005A3E68" w14:paraId="7CD85FA9" w14:textId="77777777" w:rsidTr="001B76B3">
        <w:trPr>
          <w:trHeight w:val="567"/>
        </w:trPr>
        <w:tc>
          <w:tcPr>
            <w:tcW w:w="181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66798E7"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Property name</w:t>
            </w:r>
          </w:p>
        </w:tc>
        <w:tc>
          <w:tcPr>
            <w:tcW w:w="5625" w:type="dxa"/>
            <w:tcBorders>
              <w:top w:val="single" w:sz="4" w:space="0" w:color="808080"/>
              <w:left w:val="single" w:sz="4" w:space="0" w:color="004976" w:themeColor="text2"/>
              <w:bottom w:val="single" w:sz="4" w:space="0" w:color="808080"/>
              <w:right w:val="single" w:sz="4" w:space="0" w:color="004976" w:themeColor="text2"/>
            </w:tcBorders>
            <w:shd w:val="clear" w:color="auto" w:fill="auto"/>
            <w:vAlign w:val="center"/>
            <w:hideMark/>
          </w:tcPr>
          <w:p w14:paraId="1F619A08" w14:textId="594348BB" w:rsidR="00825A4C" w:rsidRPr="00F26245" w:rsidRDefault="00825A4C"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E5EDCA6"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Owner</w:t>
            </w:r>
          </w:p>
        </w:tc>
        <w:tc>
          <w:tcPr>
            <w:tcW w:w="5740" w:type="dxa"/>
            <w:tcBorders>
              <w:top w:val="single" w:sz="4" w:space="0" w:color="808080"/>
              <w:left w:val="single" w:sz="4" w:space="0" w:color="004976" w:themeColor="text2"/>
              <w:bottom w:val="single" w:sz="4" w:space="0" w:color="808080"/>
              <w:right w:val="single" w:sz="4" w:space="0" w:color="808080"/>
            </w:tcBorders>
            <w:shd w:val="clear" w:color="auto" w:fill="auto"/>
            <w:vAlign w:val="center"/>
            <w:hideMark/>
          </w:tcPr>
          <w:p w14:paraId="1843D1E8" w14:textId="06A58B40" w:rsidR="00825A4C" w:rsidRPr="00F26245" w:rsidRDefault="00825A4C" w:rsidP="00F26245">
            <w:pPr>
              <w:spacing w:line="240" w:lineRule="auto"/>
              <w:rPr>
                <w:rFonts w:asciiTheme="minorHAnsi" w:hAnsiTheme="minorHAnsi" w:cstheme="minorHAnsi"/>
                <w:color w:val="auto"/>
                <w:lang w:val="en-AU" w:eastAsia="en-AU"/>
              </w:rPr>
            </w:pPr>
          </w:p>
        </w:tc>
      </w:tr>
      <w:tr w:rsidR="00825A4C" w:rsidRPr="005A3E68" w14:paraId="64FA8F5F" w14:textId="77777777" w:rsidTr="001B76B3">
        <w:trPr>
          <w:trHeight w:val="567"/>
        </w:trPr>
        <w:tc>
          <w:tcPr>
            <w:tcW w:w="1814" w:type="dxa"/>
            <w:tcBorders>
              <w:top w:val="single" w:sz="4" w:space="0" w:color="004976"/>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3DAC0F2"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Property address</w:t>
            </w:r>
          </w:p>
        </w:tc>
        <w:tc>
          <w:tcPr>
            <w:tcW w:w="5625" w:type="dxa"/>
            <w:tcBorders>
              <w:top w:val="single" w:sz="4" w:space="0" w:color="808080"/>
              <w:left w:val="single" w:sz="4" w:space="0" w:color="004976" w:themeColor="text2"/>
              <w:bottom w:val="single" w:sz="4" w:space="0" w:color="808080"/>
              <w:right w:val="single" w:sz="4" w:space="0" w:color="004976" w:themeColor="text2"/>
            </w:tcBorders>
            <w:shd w:val="clear" w:color="auto" w:fill="auto"/>
            <w:vAlign w:val="center"/>
            <w:hideMark/>
          </w:tcPr>
          <w:p w14:paraId="4A28C2C7" w14:textId="11432DDE" w:rsidR="00825A4C" w:rsidRPr="00F26245" w:rsidRDefault="00825A4C"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8C53558"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Manager</w:t>
            </w:r>
          </w:p>
        </w:tc>
        <w:tc>
          <w:tcPr>
            <w:tcW w:w="5740" w:type="dxa"/>
            <w:tcBorders>
              <w:top w:val="nil"/>
              <w:left w:val="single" w:sz="4" w:space="0" w:color="004976" w:themeColor="text2"/>
              <w:bottom w:val="single" w:sz="4" w:space="0" w:color="808080"/>
              <w:right w:val="single" w:sz="4" w:space="0" w:color="808080"/>
            </w:tcBorders>
            <w:shd w:val="clear" w:color="auto" w:fill="auto"/>
            <w:vAlign w:val="center"/>
            <w:hideMark/>
          </w:tcPr>
          <w:p w14:paraId="609C3DC5" w14:textId="17DBBA85" w:rsidR="00825A4C" w:rsidRPr="00F26245" w:rsidRDefault="00825A4C" w:rsidP="00F26245">
            <w:pPr>
              <w:spacing w:line="240" w:lineRule="auto"/>
              <w:rPr>
                <w:rFonts w:asciiTheme="minorHAnsi" w:hAnsiTheme="minorHAnsi" w:cstheme="minorHAnsi"/>
                <w:color w:val="auto"/>
                <w:lang w:val="en-AU" w:eastAsia="en-AU"/>
              </w:rPr>
            </w:pPr>
          </w:p>
        </w:tc>
      </w:tr>
      <w:tr w:rsidR="00825A4C" w:rsidRPr="005A3E68" w14:paraId="1DDE9F3D" w14:textId="77777777" w:rsidTr="001B76B3">
        <w:trPr>
          <w:trHeight w:val="567"/>
        </w:trPr>
        <w:tc>
          <w:tcPr>
            <w:tcW w:w="1814" w:type="dxa"/>
            <w:tcBorders>
              <w:top w:val="single" w:sz="4" w:space="0" w:color="004976"/>
              <w:left w:val="single" w:sz="4" w:space="0" w:color="004976" w:themeColor="text2"/>
              <w:bottom w:val="single" w:sz="4" w:space="0" w:color="004976" w:themeColor="text2"/>
              <w:right w:val="single" w:sz="4" w:space="0" w:color="808080"/>
            </w:tcBorders>
            <w:shd w:val="clear" w:color="auto" w:fill="E7F6FD" w:themeFill="accent5"/>
            <w:vAlign w:val="center"/>
            <w:hideMark/>
          </w:tcPr>
          <w:p w14:paraId="7B5B236C"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PIC</w:t>
            </w:r>
          </w:p>
        </w:tc>
        <w:tc>
          <w:tcPr>
            <w:tcW w:w="5625" w:type="dxa"/>
            <w:tcBorders>
              <w:top w:val="single" w:sz="4" w:space="0" w:color="808080"/>
              <w:left w:val="single" w:sz="4" w:space="0" w:color="808080"/>
              <w:bottom w:val="single" w:sz="4" w:space="0" w:color="808080"/>
              <w:right w:val="single" w:sz="4" w:space="0" w:color="004976" w:themeColor="text2"/>
            </w:tcBorders>
            <w:shd w:val="clear" w:color="auto" w:fill="auto"/>
            <w:vAlign w:val="center"/>
            <w:hideMark/>
          </w:tcPr>
          <w:p w14:paraId="726AE65C" w14:textId="77777777" w:rsidR="00825A4C" w:rsidRPr="00F26245" w:rsidRDefault="00825A4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A1448A4"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Veterinarian name</w:t>
            </w:r>
          </w:p>
        </w:tc>
        <w:tc>
          <w:tcPr>
            <w:tcW w:w="5740" w:type="dxa"/>
            <w:tcBorders>
              <w:top w:val="nil"/>
              <w:left w:val="single" w:sz="4" w:space="0" w:color="004976" w:themeColor="text2"/>
              <w:bottom w:val="single" w:sz="4" w:space="0" w:color="808080"/>
              <w:right w:val="single" w:sz="4" w:space="0" w:color="808080"/>
            </w:tcBorders>
            <w:shd w:val="clear" w:color="auto" w:fill="auto"/>
            <w:vAlign w:val="center"/>
            <w:hideMark/>
          </w:tcPr>
          <w:p w14:paraId="473380BD" w14:textId="638F307E" w:rsidR="00825A4C" w:rsidRPr="00F26245" w:rsidRDefault="00825A4C" w:rsidP="00F26245">
            <w:pPr>
              <w:spacing w:line="240" w:lineRule="auto"/>
              <w:rPr>
                <w:rFonts w:asciiTheme="minorHAnsi" w:hAnsiTheme="minorHAnsi" w:cstheme="minorHAnsi"/>
                <w:color w:val="auto"/>
                <w:lang w:val="en-AU" w:eastAsia="en-AU"/>
              </w:rPr>
            </w:pPr>
          </w:p>
        </w:tc>
      </w:tr>
      <w:tr w:rsidR="00825A4C" w:rsidRPr="005A3E68" w14:paraId="3D34A12D" w14:textId="77777777" w:rsidTr="001B76B3">
        <w:trPr>
          <w:trHeight w:val="567"/>
        </w:trPr>
        <w:tc>
          <w:tcPr>
            <w:tcW w:w="1814" w:type="dxa"/>
            <w:tcBorders>
              <w:top w:val="single" w:sz="4" w:space="0" w:color="004976"/>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08FB311"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Date</w:t>
            </w:r>
          </w:p>
        </w:tc>
        <w:tc>
          <w:tcPr>
            <w:tcW w:w="5625" w:type="dxa"/>
            <w:tcBorders>
              <w:top w:val="single" w:sz="4" w:space="0" w:color="808080"/>
              <w:left w:val="single" w:sz="4" w:space="0" w:color="004976" w:themeColor="text2"/>
              <w:bottom w:val="single" w:sz="4" w:space="0" w:color="808080"/>
              <w:right w:val="single" w:sz="4" w:space="0" w:color="004976" w:themeColor="text2"/>
            </w:tcBorders>
            <w:shd w:val="clear" w:color="auto" w:fill="auto"/>
            <w:vAlign w:val="center"/>
            <w:hideMark/>
          </w:tcPr>
          <w:p w14:paraId="23D546BA" w14:textId="7A3B40D2" w:rsidR="00825A4C" w:rsidRPr="00F26245" w:rsidRDefault="00825A4C"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48072636"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Veterinarian phone number</w:t>
            </w:r>
          </w:p>
        </w:tc>
        <w:tc>
          <w:tcPr>
            <w:tcW w:w="5740" w:type="dxa"/>
            <w:tcBorders>
              <w:top w:val="nil"/>
              <w:left w:val="single" w:sz="4" w:space="0" w:color="004976" w:themeColor="text2"/>
              <w:bottom w:val="single" w:sz="4" w:space="0" w:color="808080"/>
              <w:right w:val="single" w:sz="4" w:space="0" w:color="808080"/>
            </w:tcBorders>
            <w:shd w:val="clear" w:color="auto" w:fill="auto"/>
            <w:vAlign w:val="center"/>
            <w:hideMark/>
          </w:tcPr>
          <w:p w14:paraId="5551C663" w14:textId="07444A1D" w:rsidR="00825A4C" w:rsidRPr="00F26245" w:rsidRDefault="00825A4C" w:rsidP="00F26245">
            <w:pPr>
              <w:spacing w:line="240" w:lineRule="auto"/>
              <w:rPr>
                <w:rFonts w:asciiTheme="minorHAnsi" w:hAnsiTheme="minorHAnsi" w:cstheme="minorHAnsi"/>
                <w:color w:val="auto"/>
                <w:lang w:val="en-AU" w:eastAsia="en-AU"/>
              </w:rPr>
            </w:pPr>
          </w:p>
        </w:tc>
      </w:tr>
      <w:tr w:rsidR="00825A4C" w:rsidRPr="005A3E68" w14:paraId="74F31781" w14:textId="77777777" w:rsidTr="001B76B3">
        <w:trPr>
          <w:trHeight w:val="855"/>
        </w:trPr>
        <w:tc>
          <w:tcPr>
            <w:tcW w:w="1814" w:type="dxa"/>
            <w:tcBorders>
              <w:top w:val="single" w:sz="4" w:space="0" w:color="004976"/>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71813B1"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 xml:space="preserve">Review date </w:t>
            </w:r>
            <w:r w:rsidRPr="005A3E68">
              <w:rPr>
                <w:rFonts w:asciiTheme="minorHAnsi" w:eastAsia="Times New Roman" w:hAnsiTheme="minorHAnsi" w:cstheme="minorHAnsi"/>
                <w:b/>
                <w:bCs/>
                <w:color w:val="004976" w:themeColor="text2"/>
                <w:sz w:val="19"/>
                <w:szCs w:val="19"/>
                <w:lang w:val="en-AU" w:eastAsia="en-AU"/>
              </w:rPr>
              <w:br/>
            </w:r>
            <w:r w:rsidRPr="005A3E68">
              <w:rPr>
                <w:rFonts w:asciiTheme="minorHAnsi" w:eastAsia="Times New Roman" w:hAnsiTheme="minorHAnsi" w:cstheme="minorHAnsi"/>
                <w:i/>
                <w:iCs/>
                <w:color w:val="004976" w:themeColor="text2"/>
                <w:sz w:val="19"/>
                <w:szCs w:val="19"/>
                <w:lang w:val="en-AU" w:eastAsia="en-AU"/>
              </w:rPr>
              <w:t>(12 months from date above)</w:t>
            </w:r>
          </w:p>
        </w:tc>
        <w:tc>
          <w:tcPr>
            <w:tcW w:w="5625" w:type="dxa"/>
            <w:tcBorders>
              <w:top w:val="single" w:sz="4" w:space="0" w:color="808080"/>
              <w:left w:val="single" w:sz="4" w:space="0" w:color="004976" w:themeColor="text2"/>
              <w:bottom w:val="single" w:sz="4" w:space="0" w:color="808080" w:themeColor="background1" w:themeShade="80"/>
              <w:right w:val="single" w:sz="4" w:space="0" w:color="004976" w:themeColor="text2"/>
            </w:tcBorders>
            <w:shd w:val="clear" w:color="auto" w:fill="auto"/>
            <w:vAlign w:val="center"/>
            <w:hideMark/>
          </w:tcPr>
          <w:p w14:paraId="61B826B2" w14:textId="0E79872D" w:rsidR="00825A4C" w:rsidRPr="00F26245" w:rsidRDefault="00825A4C"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0B159BF"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 xml:space="preserve">Local Animal Health Office number </w:t>
            </w:r>
            <w:r w:rsidRPr="005A3E68">
              <w:rPr>
                <w:rFonts w:asciiTheme="minorHAnsi" w:eastAsia="Times New Roman" w:hAnsiTheme="minorHAnsi" w:cstheme="minorHAnsi"/>
                <w:i/>
                <w:iCs/>
                <w:color w:val="004976" w:themeColor="text2"/>
                <w:sz w:val="19"/>
                <w:szCs w:val="19"/>
                <w:lang w:val="en-AU" w:eastAsia="en-AU"/>
              </w:rPr>
              <w:t>(government)</w:t>
            </w:r>
          </w:p>
        </w:tc>
        <w:tc>
          <w:tcPr>
            <w:tcW w:w="5740" w:type="dxa"/>
            <w:tcBorders>
              <w:top w:val="nil"/>
              <w:left w:val="single" w:sz="4" w:space="0" w:color="004976" w:themeColor="text2"/>
              <w:bottom w:val="single" w:sz="4" w:space="0" w:color="004976" w:themeColor="text2"/>
              <w:right w:val="single" w:sz="4" w:space="0" w:color="808080"/>
            </w:tcBorders>
            <w:shd w:val="clear" w:color="auto" w:fill="auto"/>
            <w:vAlign w:val="center"/>
            <w:hideMark/>
          </w:tcPr>
          <w:p w14:paraId="5ECCE17B" w14:textId="61DBE312" w:rsidR="00825A4C" w:rsidRPr="00F26245" w:rsidRDefault="00825A4C" w:rsidP="00F26245">
            <w:pPr>
              <w:spacing w:line="240" w:lineRule="auto"/>
              <w:rPr>
                <w:rFonts w:asciiTheme="minorHAnsi" w:hAnsiTheme="minorHAnsi" w:cstheme="minorHAnsi"/>
                <w:color w:val="auto"/>
                <w:lang w:val="en-AU" w:eastAsia="en-AU"/>
              </w:rPr>
            </w:pPr>
          </w:p>
        </w:tc>
      </w:tr>
      <w:tr w:rsidR="00825A4C" w:rsidRPr="005A3E68" w14:paraId="790B776F" w14:textId="77777777" w:rsidTr="001B76B3">
        <w:trPr>
          <w:trHeight w:val="675"/>
        </w:trPr>
        <w:tc>
          <w:tcPr>
            <w:tcW w:w="1814" w:type="dxa"/>
            <w:tcBorders>
              <w:top w:val="single" w:sz="4" w:space="0" w:color="004976"/>
              <w:left w:val="single" w:sz="4" w:space="0" w:color="004976" w:themeColor="text2"/>
              <w:bottom w:val="single" w:sz="4" w:space="0" w:color="004976" w:themeColor="text2"/>
              <w:right w:val="single" w:sz="4" w:space="0" w:color="808080" w:themeColor="background1" w:themeShade="80"/>
            </w:tcBorders>
            <w:shd w:val="clear" w:color="auto" w:fill="E7F6FD" w:themeFill="accent5"/>
            <w:vAlign w:val="center"/>
            <w:hideMark/>
          </w:tcPr>
          <w:p w14:paraId="2CD99851"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 xml:space="preserve">Completed by </w:t>
            </w:r>
            <w:r w:rsidRPr="005A3E68">
              <w:rPr>
                <w:rFonts w:asciiTheme="minorHAnsi" w:eastAsia="Times New Roman" w:hAnsiTheme="minorHAnsi" w:cstheme="minorHAnsi"/>
                <w:i/>
                <w:iCs/>
                <w:color w:val="004976" w:themeColor="text2"/>
                <w:sz w:val="19"/>
                <w:szCs w:val="19"/>
                <w:lang w:val="en-AU" w:eastAsia="en-AU"/>
              </w:rPr>
              <w:t>(signature)</w:t>
            </w:r>
          </w:p>
        </w:tc>
        <w:tc>
          <w:tcPr>
            <w:tcW w:w="56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2B516FF" w14:textId="054A18C9" w:rsidR="00825A4C" w:rsidRPr="00F26245" w:rsidRDefault="00825A4C" w:rsidP="00F26245">
            <w:pPr>
              <w:spacing w:line="240" w:lineRule="auto"/>
              <w:rPr>
                <w:rFonts w:asciiTheme="minorHAnsi" w:hAnsiTheme="minorHAnsi" w:cstheme="minorHAnsi"/>
                <w:color w:val="auto"/>
                <w:lang w:val="en-AU" w:eastAsia="en-AU"/>
              </w:rPr>
            </w:pPr>
          </w:p>
        </w:tc>
        <w:tc>
          <w:tcPr>
            <w:tcW w:w="7724" w:type="dxa"/>
            <w:gridSpan w:val="2"/>
            <w:tcBorders>
              <w:top w:val="single" w:sz="4" w:space="0" w:color="004976" w:themeColor="text2"/>
              <w:left w:val="single" w:sz="4" w:space="0" w:color="808080" w:themeColor="background1" w:themeShade="80"/>
              <w:bottom w:val="single" w:sz="4" w:space="0" w:color="808080" w:themeColor="background1" w:themeShade="80"/>
              <w:right w:val="single" w:sz="4" w:space="0" w:color="004976" w:themeColor="text2"/>
            </w:tcBorders>
            <w:shd w:val="clear" w:color="auto" w:fill="004976" w:themeFill="text2"/>
            <w:vAlign w:val="center"/>
            <w:hideMark/>
          </w:tcPr>
          <w:p w14:paraId="683FF79F" w14:textId="77777777" w:rsidR="00825A4C" w:rsidRPr="005A3E68" w:rsidRDefault="00825A4C" w:rsidP="000345E2">
            <w:pPr>
              <w:widowControl/>
              <w:autoSpaceDE/>
              <w:autoSpaceDN/>
              <w:spacing w:line="276" w:lineRule="auto"/>
              <w:jc w:val="center"/>
              <w:rPr>
                <w:rFonts w:asciiTheme="minorHAnsi" w:eastAsia="Times New Roman" w:hAnsiTheme="minorHAnsi" w:cstheme="minorHAnsi"/>
                <w:b/>
                <w:bCs/>
                <w:color w:val="FFFFFF" w:themeColor="background1"/>
                <w:sz w:val="20"/>
                <w:szCs w:val="20"/>
                <w:lang w:val="en-AU" w:eastAsia="en-AU"/>
              </w:rPr>
            </w:pPr>
            <w:r w:rsidRPr="005A3E68">
              <w:rPr>
                <w:rFonts w:asciiTheme="minorHAnsi" w:eastAsia="Times New Roman" w:hAnsiTheme="minorHAnsi" w:cstheme="minorHAnsi"/>
                <w:b/>
                <w:bCs/>
                <w:color w:val="FFFFFF" w:themeColor="background1"/>
                <w:sz w:val="20"/>
                <w:szCs w:val="20"/>
                <w:lang w:val="en-AU" w:eastAsia="en-AU"/>
              </w:rPr>
              <w:t xml:space="preserve">Emergency Animal Disease hotline: </w:t>
            </w:r>
            <w:r w:rsidRPr="005A3E68">
              <w:rPr>
                <w:rFonts w:asciiTheme="minorHAnsi" w:eastAsia="Times New Roman" w:hAnsiTheme="minorHAnsi" w:cstheme="minorHAnsi"/>
                <w:b/>
                <w:bCs/>
                <w:color w:val="FFFFFF" w:themeColor="background1"/>
                <w:sz w:val="20"/>
                <w:szCs w:val="20"/>
                <w:lang w:val="en-AU" w:eastAsia="en-AU"/>
              </w:rPr>
              <w:br/>
            </w:r>
            <w:r w:rsidRPr="005A3E68">
              <w:rPr>
                <w:rFonts w:asciiTheme="minorHAnsi" w:eastAsia="Times New Roman" w:hAnsiTheme="minorHAnsi" w:cstheme="minorHAnsi"/>
                <w:b/>
                <w:bCs/>
                <w:color w:val="FFFFFF" w:themeColor="background1"/>
                <w:sz w:val="24"/>
                <w:szCs w:val="24"/>
                <w:lang w:val="en-AU" w:eastAsia="en-AU"/>
              </w:rPr>
              <w:t>1800 675 888</w:t>
            </w:r>
          </w:p>
        </w:tc>
      </w:tr>
      <w:tr w:rsidR="005A3E68" w:rsidRPr="005A3E68" w14:paraId="27097B3F" w14:textId="77777777" w:rsidTr="001B76B3">
        <w:trPr>
          <w:trHeight w:val="675"/>
        </w:trPr>
        <w:tc>
          <w:tcPr>
            <w:tcW w:w="1814" w:type="dxa"/>
            <w:vMerge w:val="restart"/>
            <w:tcBorders>
              <w:top w:val="single" w:sz="4" w:space="0" w:color="004976"/>
              <w:left w:val="single" w:sz="4" w:space="0" w:color="004976" w:themeColor="text2"/>
              <w:bottom w:val="single" w:sz="4" w:space="0" w:color="004976" w:themeColor="text2"/>
              <w:right w:val="single" w:sz="4" w:space="0" w:color="808080" w:themeColor="background1" w:themeShade="80"/>
            </w:tcBorders>
            <w:shd w:val="clear" w:color="auto" w:fill="E7F6FD" w:themeFill="accent5"/>
            <w:vAlign w:val="center"/>
          </w:tcPr>
          <w:p w14:paraId="01E8EF2F" w14:textId="721D45DE" w:rsidR="005A3E68" w:rsidRPr="005A3E68" w:rsidRDefault="005A3E68" w:rsidP="005A3E68">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Map</w:t>
            </w:r>
          </w:p>
        </w:tc>
        <w:tc>
          <w:tcPr>
            <w:tcW w:w="1334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A37501F" w14:textId="7736D72A" w:rsidR="005A3E68" w:rsidRPr="005A3E68" w:rsidRDefault="005A3E68" w:rsidP="005A3E68">
            <w:pPr>
              <w:widowControl/>
              <w:autoSpaceDE/>
              <w:autoSpaceDN/>
              <w:spacing w:line="276" w:lineRule="auto"/>
              <w:rPr>
                <w:rFonts w:asciiTheme="minorHAnsi" w:eastAsia="Times New Roman" w:hAnsiTheme="minorHAnsi" w:cstheme="minorHAnsi"/>
                <w:b/>
                <w:bCs/>
                <w:color w:val="FFFFFF" w:themeColor="background1"/>
                <w:sz w:val="20"/>
                <w:szCs w:val="20"/>
                <w:lang w:val="en-AU" w:eastAsia="en-AU"/>
              </w:rPr>
            </w:pPr>
            <w:r w:rsidRPr="005A3E68">
              <w:rPr>
                <w:rFonts w:asciiTheme="minorHAnsi" w:hAnsiTheme="minorHAnsi" w:cstheme="minorHAnsi"/>
              </w:rPr>
              <w:t xml:space="preserve">It is recommended to document any elements relating to biosecurity risks or management measures, for example, farm entry points, signage, clean down areas, </w:t>
            </w:r>
            <w:proofErr w:type="spellStart"/>
            <w:proofErr w:type="gramStart"/>
            <w:r w:rsidRPr="005A3E68">
              <w:rPr>
                <w:rFonts w:asciiTheme="minorHAnsi" w:hAnsiTheme="minorHAnsi" w:cstheme="minorHAnsi"/>
              </w:rPr>
              <w:t>carcase</w:t>
            </w:r>
            <w:proofErr w:type="spellEnd"/>
            <w:proofErr w:type="gramEnd"/>
            <w:r w:rsidRPr="005A3E68">
              <w:rPr>
                <w:rFonts w:asciiTheme="minorHAnsi" w:hAnsiTheme="minorHAnsi" w:cstheme="minorHAnsi"/>
              </w:rPr>
              <w:t xml:space="preserve"> or household waste disposal areas, on a property map.</w:t>
            </w:r>
            <w:r w:rsidRPr="005A3E68">
              <w:rPr>
                <w:rFonts w:asciiTheme="minorHAnsi" w:hAnsiTheme="minorHAnsi" w:cstheme="minorHAnsi"/>
                <w:i/>
                <w:iCs/>
              </w:rPr>
              <w:t xml:space="preserve"> </w:t>
            </w:r>
            <w:r w:rsidRPr="005A3E68">
              <w:rPr>
                <w:rFonts w:asciiTheme="minorHAnsi" w:hAnsiTheme="minorHAnsi" w:cstheme="minorHAnsi"/>
                <w:b/>
                <w:bCs/>
                <w:i/>
                <w:iCs/>
              </w:rPr>
              <w:t>*You can complete and save property risk assessments and biosecurity plans online in your LPA account.</w:t>
            </w:r>
          </w:p>
        </w:tc>
      </w:tr>
      <w:tr w:rsidR="005A3E68" w:rsidRPr="005A3E68" w14:paraId="7F1A0889" w14:textId="77777777" w:rsidTr="001B76B3">
        <w:trPr>
          <w:trHeight w:val="675"/>
        </w:trPr>
        <w:tc>
          <w:tcPr>
            <w:tcW w:w="1814" w:type="dxa"/>
            <w:vMerge/>
            <w:tcBorders>
              <w:top w:val="single" w:sz="4" w:space="0" w:color="004976"/>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CCE6F95" w14:textId="77777777" w:rsidR="005A3E68" w:rsidRPr="005A3E68" w:rsidRDefault="005A3E68" w:rsidP="005A3E68">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c>
          <w:tcPr>
            <w:tcW w:w="13349" w:type="dxa"/>
            <w:gridSpan w:val="3"/>
            <w:tcBorders>
              <w:top w:val="single" w:sz="4" w:space="0" w:color="808080" w:themeColor="background1" w:themeShade="80"/>
              <w:left w:val="single" w:sz="4" w:space="0" w:color="004976" w:themeColor="text2"/>
              <w:bottom w:val="single" w:sz="4" w:space="0" w:color="004976" w:themeColor="text2"/>
              <w:right w:val="single" w:sz="4" w:space="0" w:color="004976" w:themeColor="text2"/>
            </w:tcBorders>
            <w:shd w:val="clear" w:color="auto" w:fill="004976" w:themeFill="text2"/>
            <w:vAlign w:val="center"/>
          </w:tcPr>
          <w:p w14:paraId="5AAECDCD" w14:textId="7A22FB7E" w:rsidR="005A3E68" w:rsidRPr="005A3E68" w:rsidRDefault="005A3E68" w:rsidP="005A3E68">
            <w:pPr>
              <w:widowControl/>
              <w:autoSpaceDE/>
              <w:autoSpaceDN/>
              <w:spacing w:line="276" w:lineRule="auto"/>
              <w:jc w:val="center"/>
              <w:rPr>
                <w:rFonts w:asciiTheme="minorHAnsi" w:eastAsia="Times New Roman" w:hAnsiTheme="minorHAnsi" w:cstheme="minorHAnsi"/>
                <w:b/>
                <w:bCs/>
                <w:color w:val="FFFFFF" w:themeColor="background1"/>
                <w:sz w:val="20"/>
                <w:szCs w:val="20"/>
                <w:lang w:val="en-AU" w:eastAsia="en-AU"/>
              </w:rPr>
            </w:pPr>
            <w:r w:rsidRPr="005A3E68">
              <w:rPr>
                <w:rFonts w:asciiTheme="minorHAnsi" w:hAnsiTheme="minorHAnsi" w:cstheme="minorHAnsi"/>
                <w:color w:val="FFFFFF" w:themeColor="background1"/>
                <w:sz w:val="20"/>
                <w:szCs w:val="20"/>
              </w:rPr>
              <w:t xml:space="preserve">A map example and template are available in the </w:t>
            </w:r>
            <w:hyperlink r:id="rId9" w:history="1">
              <w:r w:rsidRPr="005A3E68">
                <w:rPr>
                  <w:rStyle w:val="Hyperlink"/>
                  <w:rFonts w:asciiTheme="minorHAnsi" w:hAnsiTheme="minorHAnsi" w:cstheme="minorHAnsi"/>
                  <w:color w:val="FFFFFF" w:themeColor="background1"/>
                  <w:sz w:val="20"/>
                  <w:szCs w:val="20"/>
                </w:rPr>
                <w:t>Property Risk Assessments</w:t>
              </w:r>
            </w:hyperlink>
            <w:r w:rsidRPr="005A3E68">
              <w:rPr>
                <w:rFonts w:asciiTheme="minorHAnsi" w:hAnsiTheme="minorHAnsi" w:cstheme="minorHAnsi"/>
                <w:color w:val="FFFFFF" w:themeColor="background1"/>
                <w:sz w:val="20"/>
                <w:szCs w:val="20"/>
              </w:rPr>
              <w:t xml:space="preserve"> templates or you can insert a blank page and add a map here.</w:t>
            </w:r>
          </w:p>
        </w:tc>
      </w:tr>
    </w:tbl>
    <w:p w14:paraId="24EEDB0A" w14:textId="77777777" w:rsidR="00825A4C" w:rsidRDefault="00825A4C" w:rsidP="00A042E9">
      <w:pPr>
        <w:pStyle w:val="NoSpacing"/>
      </w:pPr>
    </w:p>
    <w:p w14:paraId="1A510613" w14:textId="77777777" w:rsidR="00850FBB" w:rsidRDefault="00850FBB">
      <w:pPr>
        <w:widowControl/>
        <w:autoSpaceDE/>
        <w:autoSpaceDN/>
        <w:spacing w:after="160" w:line="259" w:lineRule="auto"/>
        <w:sectPr w:rsidR="00850FBB" w:rsidSect="00CD1244">
          <w:headerReference w:type="default" r:id="rId10"/>
          <w:pgSz w:w="16838" w:h="11906" w:orient="landscape"/>
          <w:pgMar w:top="680" w:right="641" w:bottom="567" w:left="578" w:header="454" w:footer="142" w:gutter="0"/>
          <w:cols w:space="708"/>
          <w:docGrid w:linePitch="360"/>
        </w:sectPr>
      </w:pPr>
    </w:p>
    <w:p w14:paraId="2C9B9426" w14:textId="6A4480A2" w:rsidR="003A730B" w:rsidRPr="005A3E68" w:rsidRDefault="003A730B" w:rsidP="00B60D53">
      <w:pPr>
        <w:spacing w:line="240" w:lineRule="auto"/>
        <w:rPr>
          <w:rFonts w:asciiTheme="minorHAnsi" w:hAnsiTheme="minorHAnsi" w:cstheme="minorHAnsi"/>
          <w:sz w:val="20"/>
          <w:szCs w:val="20"/>
        </w:rPr>
      </w:pPr>
    </w:p>
    <w:tbl>
      <w:tblPr>
        <w:tblW w:w="15137" w:type="dxa"/>
        <w:tblLayout w:type="fixed"/>
        <w:tblLook w:val="04A0" w:firstRow="1" w:lastRow="0" w:firstColumn="1" w:lastColumn="0" w:noHBand="0" w:noVBand="1"/>
      </w:tblPr>
      <w:tblGrid>
        <w:gridCol w:w="9638"/>
        <w:gridCol w:w="5499"/>
      </w:tblGrid>
      <w:tr w:rsidR="00244D88" w:rsidRPr="005A3E68" w14:paraId="3980122C" w14:textId="77777777" w:rsidTr="00603F62">
        <w:trPr>
          <w:trHeight w:val="340"/>
        </w:trPr>
        <w:tc>
          <w:tcPr>
            <w:tcW w:w="15137"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61BBEA"/>
            <w:vAlign w:val="center"/>
            <w:hideMark/>
          </w:tcPr>
          <w:p w14:paraId="0220A5AA" w14:textId="77777777" w:rsidR="003A730B" w:rsidRPr="005A3E68" w:rsidRDefault="003A730B" w:rsidP="00C73506">
            <w:pPr>
              <w:widowControl/>
              <w:autoSpaceDE/>
              <w:autoSpaceDN/>
              <w:spacing w:line="240" w:lineRule="auto"/>
              <w:jc w:val="center"/>
              <w:rPr>
                <w:rFonts w:asciiTheme="minorHAnsi" w:eastAsia="Times New Roman" w:hAnsiTheme="minorHAnsi" w:cstheme="minorHAnsi"/>
                <w:b/>
                <w:bCs/>
                <w:color w:val="004976" w:themeColor="text2"/>
                <w:sz w:val="20"/>
                <w:szCs w:val="20"/>
                <w:lang w:val="en-AU" w:eastAsia="en-AU"/>
              </w:rPr>
            </w:pPr>
            <w:r w:rsidRPr="005A3E68">
              <w:rPr>
                <w:rFonts w:asciiTheme="minorHAnsi" w:eastAsia="Times New Roman" w:hAnsiTheme="minorHAnsi" w:cstheme="minorHAnsi"/>
                <w:b/>
                <w:bCs/>
                <w:color w:val="004976" w:themeColor="text2"/>
                <w:sz w:val="20"/>
                <w:szCs w:val="20"/>
                <w:lang w:val="en-AU" w:eastAsia="en-AU"/>
              </w:rPr>
              <w:t>STOCK INVENTORY</w:t>
            </w:r>
          </w:p>
        </w:tc>
      </w:tr>
      <w:tr w:rsidR="00244D88" w:rsidRPr="005A3E68" w14:paraId="3934BA6D" w14:textId="77777777" w:rsidTr="00603F62">
        <w:trPr>
          <w:trHeight w:val="340"/>
        </w:trPr>
        <w:tc>
          <w:tcPr>
            <w:tcW w:w="963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145EA4C" w14:textId="77777777" w:rsidR="003A730B" w:rsidRPr="005A3E68" w:rsidRDefault="003A730B" w:rsidP="00C73506">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Stock Type (</w:t>
            </w:r>
            <w:proofErr w:type="gramStart"/>
            <w:r w:rsidRPr="005A3E68">
              <w:rPr>
                <w:rFonts w:asciiTheme="minorHAnsi" w:eastAsia="Times New Roman" w:hAnsiTheme="minorHAnsi" w:cstheme="minorHAnsi"/>
                <w:b/>
                <w:bCs/>
                <w:color w:val="004976" w:themeColor="text2"/>
                <w:sz w:val="19"/>
                <w:szCs w:val="19"/>
                <w:lang w:val="en-AU" w:eastAsia="en-AU"/>
              </w:rPr>
              <w:t>i.e.</w:t>
            </w:r>
            <w:proofErr w:type="gramEnd"/>
            <w:r w:rsidRPr="005A3E68">
              <w:rPr>
                <w:rFonts w:asciiTheme="minorHAnsi" w:eastAsia="Times New Roman" w:hAnsiTheme="minorHAnsi" w:cstheme="minorHAnsi"/>
                <w:b/>
                <w:bCs/>
                <w:color w:val="004976" w:themeColor="text2"/>
                <w:sz w:val="19"/>
                <w:szCs w:val="19"/>
                <w:lang w:val="en-AU" w:eastAsia="en-AU"/>
              </w:rPr>
              <w:t xml:space="preserve"> cattle, sheep, goats)</w:t>
            </w:r>
          </w:p>
        </w:tc>
        <w:tc>
          <w:tcPr>
            <w:tcW w:w="549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723A1496" w14:textId="77777777" w:rsidR="003A730B" w:rsidRPr="005A3E68" w:rsidRDefault="003A730B" w:rsidP="00C73506">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Stock number (average for the year)</w:t>
            </w:r>
          </w:p>
        </w:tc>
      </w:tr>
      <w:tr w:rsidR="00244D88" w:rsidRPr="00F26245" w14:paraId="4E225319" w14:textId="77777777" w:rsidTr="00603F62">
        <w:trPr>
          <w:trHeight w:val="454"/>
        </w:trPr>
        <w:tc>
          <w:tcPr>
            <w:tcW w:w="9638" w:type="dxa"/>
            <w:tcBorders>
              <w:top w:val="single" w:sz="4" w:space="0" w:color="004976" w:themeColor="text2"/>
              <w:left w:val="single" w:sz="4" w:space="0" w:color="808080"/>
              <w:bottom w:val="single" w:sz="4" w:space="0" w:color="808080"/>
              <w:right w:val="single" w:sz="4" w:space="0" w:color="808080"/>
            </w:tcBorders>
            <w:shd w:val="clear" w:color="auto" w:fill="FFFFFF" w:themeFill="background1"/>
            <w:noWrap/>
            <w:vAlign w:val="center"/>
            <w:hideMark/>
          </w:tcPr>
          <w:p w14:paraId="56E5344D"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004976" w:themeColor="text2"/>
              <w:left w:val="nil"/>
              <w:bottom w:val="single" w:sz="4" w:space="0" w:color="808080"/>
              <w:right w:val="single" w:sz="4" w:space="0" w:color="808080"/>
            </w:tcBorders>
            <w:shd w:val="clear" w:color="auto" w:fill="FFFFFF" w:themeFill="background1"/>
            <w:noWrap/>
            <w:vAlign w:val="center"/>
            <w:hideMark/>
          </w:tcPr>
          <w:p w14:paraId="32144185"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244D88" w:rsidRPr="00F26245" w14:paraId="6100F483"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15DAC060"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0412D1A2"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244D88" w:rsidRPr="00F26245" w14:paraId="4E9E8401"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7CB13C6C"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3667FE96"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244D88" w:rsidRPr="00F26245" w14:paraId="21124AD7"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323AE717"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18C03732"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244D88" w:rsidRPr="00F26245" w14:paraId="5AB67C84"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55CDCD21"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53435F93"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244D88" w:rsidRPr="00F26245" w14:paraId="4DBD2282"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25D3C64C"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486B0C21"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3A730B" w:rsidRPr="00F26245" w14:paraId="4ED89149"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1F2028DD"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2FCC6201" w14:textId="77777777" w:rsidR="003A730B" w:rsidRPr="00F26245" w:rsidRDefault="003A730B" w:rsidP="00F26245">
            <w:pPr>
              <w:spacing w:line="240" w:lineRule="auto"/>
              <w:rPr>
                <w:rFonts w:asciiTheme="minorHAnsi" w:hAnsiTheme="minorHAnsi" w:cstheme="minorHAnsi"/>
                <w:color w:val="auto"/>
                <w:lang w:val="en-AU" w:eastAsia="en-AU"/>
              </w:rPr>
            </w:pPr>
          </w:p>
        </w:tc>
      </w:tr>
      <w:tr w:rsidR="00E27C80" w:rsidRPr="00F26245" w14:paraId="1F3F469C"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3026A752" w14:textId="77777777" w:rsidR="00E27C80" w:rsidRPr="00F26245" w:rsidRDefault="00E27C80"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55EDCF87" w14:textId="77777777" w:rsidR="00E27C80" w:rsidRPr="00F26245" w:rsidRDefault="00E27C80" w:rsidP="00F26245">
            <w:pPr>
              <w:spacing w:line="240" w:lineRule="auto"/>
              <w:rPr>
                <w:rFonts w:asciiTheme="minorHAnsi" w:hAnsiTheme="minorHAnsi" w:cstheme="minorHAnsi"/>
                <w:color w:val="auto"/>
                <w:lang w:val="en-AU" w:eastAsia="en-AU"/>
              </w:rPr>
            </w:pPr>
          </w:p>
        </w:tc>
      </w:tr>
      <w:tr w:rsidR="00E27C80" w:rsidRPr="00F26245" w14:paraId="328D07D3"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01C6DF92" w14:textId="77777777" w:rsidR="00E27C80" w:rsidRPr="00F26245" w:rsidRDefault="00E27C80"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457B9EEF" w14:textId="77777777" w:rsidR="00E27C80" w:rsidRPr="00F26245" w:rsidRDefault="00E27C80" w:rsidP="00F26245">
            <w:pPr>
              <w:spacing w:line="240" w:lineRule="auto"/>
              <w:rPr>
                <w:rFonts w:asciiTheme="minorHAnsi" w:hAnsiTheme="minorHAnsi" w:cstheme="minorHAnsi"/>
                <w:color w:val="auto"/>
                <w:lang w:val="en-AU" w:eastAsia="en-AU"/>
              </w:rPr>
            </w:pPr>
          </w:p>
        </w:tc>
      </w:tr>
      <w:tr w:rsidR="005829AE" w:rsidRPr="00F26245" w14:paraId="77A140B9"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2EF840D3" w14:textId="77777777" w:rsidR="005829AE" w:rsidRPr="00F26245" w:rsidRDefault="005829AE"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04DB99A0" w14:textId="77777777" w:rsidR="005829AE" w:rsidRPr="00F26245" w:rsidRDefault="005829AE" w:rsidP="00F26245">
            <w:pPr>
              <w:spacing w:line="240" w:lineRule="auto"/>
              <w:rPr>
                <w:rFonts w:asciiTheme="minorHAnsi" w:hAnsiTheme="minorHAnsi" w:cstheme="minorHAnsi"/>
                <w:color w:val="auto"/>
                <w:lang w:val="en-AU" w:eastAsia="en-AU"/>
              </w:rPr>
            </w:pPr>
          </w:p>
        </w:tc>
      </w:tr>
      <w:tr w:rsidR="005829AE" w:rsidRPr="00F26245" w14:paraId="5CB3645C"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72D8E368" w14:textId="77777777" w:rsidR="005829AE" w:rsidRPr="00F26245" w:rsidRDefault="005829AE"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0599147B" w14:textId="77777777" w:rsidR="005829AE" w:rsidRPr="00F26245" w:rsidRDefault="005829AE" w:rsidP="00F26245">
            <w:pPr>
              <w:spacing w:line="240" w:lineRule="auto"/>
              <w:rPr>
                <w:rFonts w:asciiTheme="minorHAnsi" w:hAnsiTheme="minorHAnsi" w:cstheme="minorHAnsi"/>
                <w:color w:val="auto"/>
                <w:lang w:val="en-AU" w:eastAsia="en-AU"/>
              </w:rPr>
            </w:pPr>
          </w:p>
        </w:tc>
      </w:tr>
      <w:tr w:rsidR="003A730B" w:rsidRPr="00F26245" w14:paraId="48F2AD26"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1943967D"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50F10251"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F26245" w14:paraId="4AF04697"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61E5A48E"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41E6B666"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F26245" w14:paraId="5AB87BCA"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32F8378F"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77783C91"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F26245" w14:paraId="333B0C4E"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02C2B208"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023480BA"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F26245" w14:paraId="4117CB51"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4ED1D46D"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62CF2DAA"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F26245" w14:paraId="1FCC424B"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50CE95B9"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2052B3E6"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F26245" w14:paraId="06CFB0E5"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648871E8"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6186AE0A" w14:textId="77777777" w:rsidR="003A730B" w:rsidRPr="00F26245" w:rsidRDefault="003A730B" w:rsidP="00F26245">
            <w:pPr>
              <w:spacing w:line="240" w:lineRule="auto"/>
              <w:rPr>
                <w:rFonts w:asciiTheme="minorHAnsi" w:hAnsiTheme="minorHAnsi" w:cstheme="minorHAnsi"/>
                <w:color w:val="auto"/>
                <w:lang w:val="en-AU" w:eastAsia="en-AU"/>
              </w:rPr>
            </w:pPr>
          </w:p>
        </w:tc>
      </w:tr>
      <w:tr w:rsidR="00244D88" w:rsidRPr="00F26245" w14:paraId="7B8E647E"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6BE1AADE"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4B64F817"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bl>
    <w:p w14:paraId="67D43831" w14:textId="77777777" w:rsidR="00E27C80" w:rsidRDefault="00E27C80">
      <w:pPr>
        <w:widowControl/>
        <w:autoSpaceDE/>
        <w:autoSpaceDN/>
        <w:spacing w:after="160" w:line="259" w:lineRule="auto"/>
      </w:pPr>
      <w:r>
        <w:br w:type="page"/>
      </w:r>
    </w:p>
    <w:p w14:paraId="7CF1BFE6" w14:textId="77777777" w:rsidR="00C534BC" w:rsidRPr="005A3E68" w:rsidRDefault="00C534BC" w:rsidP="00B60D53">
      <w:pPr>
        <w:spacing w:line="240" w:lineRule="auto"/>
        <w:rPr>
          <w:rFonts w:asciiTheme="minorHAnsi" w:hAnsiTheme="minorHAnsi" w:cstheme="minorHAnsi"/>
          <w:sz w:val="20"/>
          <w:szCs w:val="20"/>
        </w:rPr>
      </w:pPr>
    </w:p>
    <w:tbl>
      <w:tblPr>
        <w:tblStyle w:val="TableGrid"/>
        <w:tblW w:w="1541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ayout w:type="fixed"/>
        <w:tblLook w:val="04A0" w:firstRow="1" w:lastRow="0" w:firstColumn="1" w:lastColumn="0" w:noHBand="0" w:noVBand="1"/>
      </w:tblPr>
      <w:tblGrid>
        <w:gridCol w:w="624"/>
        <w:gridCol w:w="4365"/>
        <w:gridCol w:w="510"/>
        <w:gridCol w:w="510"/>
        <w:gridCol w:w="510"/>
        <w:gridCol w:w="4535"/>
        <w:gridCol w:w="1020"/>
        <w:gridCol w:w="3345"/>
      </w:tblGrid>
      <w:tr w:rsidR="005A3E68" w:rsidRPr="005A3E68" w14:paraId="635E87A9" w14:textId="77777777" w:rsidTr="005A3E68">
        <w:trPr>
          <w:trHeight w:val="283"/>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4F46B05"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1</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5FBA9979"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INPUTS – LIVESTOCK AND FEED</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149E9E23"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24255CC3"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48647995"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519933AD"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1020" w:type="dxa"/>
            <w:tcBorders>
              <w:top w:val="single" w:sz="4" w:space="0" w:color="004976" w:themeColor="text2"/>
              <w:left w:val="nil"/>
              <w:bottom w:val="single" w:sz="4" w:space="0" w:color="004976" w:themeColor="text2"/>
              <w:right w:val="nil"/>
            </w:tcBorders>
            <w:shd w:val="clear" w:color="auto" w:fill="E7F6FD" w:themeFill="accent5"/>
            <w:vAlign w:val="center"/>
          </w:tcPr>
          <w:p w14:paraId="7D6058EC"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334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74405735"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r>
      <w:tr w:rsidR="005A3E68" w:rsidRPr="005A3E68" w14:paraId="5F1B501B" w14:textId="77777777" w:rsidTr="00890C76">
        <w:trPr>
          <w:trHeight w:val="283"/>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3C873E87"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1.1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B769C9B"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Livestock</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062BECE" w14:textId="77777777" w:rsidR="005A3E68" w:rsidRPr="005A3E68" w:rsidDel="009E1A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73E85CD" w14:textId="77777777" w:rsidR="005A3E68" w:rsidRPr="005A3E68" w:rsidDel="009E1A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4A006AD" w14:textId="29F24843" w:rsidR="005A3E68" w:rsidRPr="005A3E68" w:rsidDel="009E1A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A2D1714"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EDB3A3F"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1B5676E1"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Comments</w:t>
            </w:r>
          </w:p>
        </w:tc>
      </w:tr>
      <w:tr w:rsidR="005A3E68" w:rsidRPr="005A3E68" w14:paraId="02843859" w14:textId="77777777" w:rsidTr="00890C76">
        <w:trPr>
          <w:trHeight w:val="340"/>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35DD08C1"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1.1.1</w:t>
            </w:r>
          </w:p>
        </w:tc>
        <w:tc>
          <w:tcPr>
            <w:tcW w:w="4365" w:type="dxa"/>
            <w:vMerge w:val="restart"/>
            <w:tcBorders>
              <w:top w:val="single" w:sz="4" w:space="0" w:color="004976" w:themeColor="text2"/>
              <w:left w:val="single" w:sz="4" w:space="0" w:color="004976" w:themeColor="text2"/>
            </w:tcBorders>
            <w:shd w:val="clear" w:color="auto" w:fill="FFFFFF" w:themeFill="background1"/>
            <w:vAlign w:val="center"/>
          </w:tcPr>
          <w:p w14:paraId="7BA5B1FF"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Are all stock that arrive on the property (including livestock travelling back to the property from shows, agistment or contract joining) checked for their health status?</w:t>
            </w:r>
          </w:p>
        </w:tc>
        <w:sdt>
          <w:sdtPr>
            <w:rPr>
              <w:rFonts w:asciiTheme="minorHAnsi" w:hAnsiTheme="minorHAnsi" w:cstheme="minorHAnsi"/>
              <w:sz w:val="22"/>
              <w:szCs w:val="22"/>
            </w:rPr>
            <w:id w:val="-1540349726"/>
            <w14:checkbox>
              <w14:checked w14:val="0"/>
              <w14:checkedState w14:val="2612" w14:font="MS Gothic"/>
              <w14:uncheckedState w14:val="2610" w14:font="MS Gothic"/>
            </w14:checkbox>
          </w:sdtPr>
          <w:sdtContent>
            <w:tc>
              <w:tcPr>
                <w:tcW w:w="510" w:type="dxa"/>
                <w:vMerge w:val="restart"/>
                <w:tcBorders>
                  <w:top w:val="single" w:sz="4" w:space="0" w:color="004976" w:themeColor="text2"/>
                </w:tcBorders>
                <w:shd w:val="clear" w:color="auto" w:fill="FFFFFF" w:themeFill="background1"/>
                <w:vAlign w:val="center"/>
              </w:tcPr>
              <w:p w14:paraId="1EAA7455" w14:textId="1C55045C" w:rsidR="005A3E68" w:rsidRPr="005A3E68" w:rsidDel="009E1A68" w:rsidRDefault="00EE07A2" w:rsidP="00EE07A2">
                <w:pPr>
                  <w:widowControl/>
                  <w:autoSpaceDE/>
                  <w:autoSpaceDN/>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asciiTheme="minorHAnsi" w:hAnsiTheme="minorHAnsi" w:cstheme="minorHAnsi"/>
              <w:sz w:val="22"/>
              <w:szCs w:val="22"/>
            </w:rPr>
            <w:id w:val="790481961"/>
            <w14:checkbox>
              <w14:checked w14:val="0"/>
              <w14:checkedState w14:val="2612" w14:font="MS Gothic"/>
              <w14:uncheckedState w14:val="2610" w14:font="MS Gothic"/>
            </w14:checkbox>
          </w:sdtPr>
          <w:sdtContent>
            <w:tc>
              <w:tcPr>
                <w:tcW w:w="510" w:type="dxa"/>
                <w:vMerge w:val="restart"/>
                <w:tcBorders>
                  <w:top w:val="single" w:sz="4" w:space="0" w:color="004976" w:themeColor="text2"/>
                </w:tcBorders>
                <w:shd w:val="clear" w:color="auto" w:fill="FFFFFF" w:themeFill="background1"/>
                <w:vAlign w:val="center"/>
              </w:tcPr>
              <w:p w14:paraId="0C3D9B8D" w14:textId="77777777" w:rsidR="005A3E68" w:rsidRPr="005A3E68" w:rsidDel="009E1A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1838797843"/>
            <w14:checkbox>
              <w14:checked w14:val="0"/>
              <w14:checkedState w14:val="2612" w14:font="MS Gothic"/>
              <w14:uncheckedState w14:val="2610" w14:font="MS Gothic"/>
            </w14:checkbox>
          </w:sdtPr>
          <w:sdtContent>
            <w:tc>
              <w:tcPr>
                <w:tcW w:w="510" w:type="dxa"/>
                <w:vMerge w:val="restart"/>
                <w:tcBorders>
                  <w:top w:val="single" w:sz="4" w:space="0" w:color="004976" w:themeColor="text2"/>
                </w:tcBorders>
                <w:shd w:val="clear" w:color="auto" w:fill="FFFFFF" w:themeFill="background1"/>
                <w:vAlign w:val="center"/>
              </w:tcPr>
              <w:p w14:paraId="32852C51" w14:textId="77777777" w:rsidR="005A3E68" w:rsidRPr="005A3E68" w:rsidDel="009E1A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004976" w:themeColor="text2"/>
              <w:bottom w:val="single" w:sz="4" w:space="0" w:color="BFBFBF" w:themeColor="background1" w:themeShade="BF"/>
            </w:tcBorders>
            <w:shd w:val="clear" w:color="auto" w:fill="FFFFFF" w:themeFill="background1"/>
            <w:vAlign w:val="center"/>
          </w:tcPr>
          <w:p w14:paraId="3A01ECD4"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Pre-purchase inspection for introduced stock conducted.</w:t>
            </w:r>
          </w:p>
        </w:tc>
        <w:sdt>
          <w:sdtPr>
            <w:rPr>
              <w:rFonts w:asciiTheme="minorHAnsi" w:hAnsiTheme="minorHAnsi" w:cstheme="minorHAnsi"/>
              <w:sz w:val="22"/>
              <w:szCs w:val="22"/>
            </w:rPr>
            <w:id w:val="496158680"/>
            <w14:checkbox>
              <w14:checked w14:val="0"/>
              <w14:checkedState w14:val="2612" w14:font="MS Gothic"/>
              <w14:uncheckedState w14:val="2610" w14:font="MS Gothic"/>
            </w14:checkbox>
          </w:sdtPr>
          <w:sdtContent>
            <w:tc>
              <w:tcPr>
                <w:tcW w:w="1020" w:type="dxa"/>
                <w:tcBorders>
                  <w:top w:val="single" w:sz="4" w:space="0" w:color="004976" w:themeColor="text2"/>
                  <w:bottom w:val="single" w:sz="4" w:space="0" w:color="BFBFBF" w:themeColor="background1" w:themeShade="BF"/>
                </w:tcBorders>
                <w:shd w:val="clear" w:color="auto" w:fill="FFFFFF" w:themeFill="background1"/>
                <w:vAlign w:val="center"/>
              </w:tcPr>
              <w:p w14:paraId="76E74CD7" w14:textId="4B3C6874" w:rsidR="005A3E68" w:rsidRPr="005A3E68" w:rsidRDefault="00EE07A2" w:rsidP="00EE07A2">
                <w:pPr>
                  <w:widowControl/>
                  <w:autoSpaceDE/>
                  <w:autoSpaceDN/>
                  <w:spacing w:line="240" w:lineRule="auto"/>
                  <w:jc w:val="center"/>
                  <w:rPr>
                    <w:rFonts w:asciiTheme="minorHAnsi" w:hAnsiTheme="minorHAnsi" w:cstheme="minorHAnsi"/>
                    <w:sz w:val="22"/>
                    <w:szCs w:val="22"/>
                  </w:rPr>
                </w:pPr>
                <w:r w:rsidRPr="00EE07A2">
                  <w:rPr>
                    <w:rFonts w:ascii="MS Gothic" w:eastAsia="MS Gothic" w:hAnsi="MS Gothic" w:cstheme="minorHAnsi" w:hint="eastAsia"/>
                    <w:sz w:val="22"/>
                    <w:szCs w:val="22"/>
                  </w:rPr>
                  <w:t>☐</w:t>
                </w:r>
              </w:p>
            </w:tc>
          </w:sdtContent>
        </w:sdt>
        <w:tc>
          <w:tcPr>
            <w:tcW w:w="3345" w:type="dxa"/>
            <w:vMerge w:val="restart"/>
            <w:tcBorders>
              <w:top w:val="single" w:sz="4" w:space="0" w:color="004976" w:themeColor="text2"/>
              <w:right w:val="single" w:sz="4" w:space="0" w:color="808080" w:themeColor="background1" w:themeShade="80"/>
            </w:tcBorders>
            <w:shd w:val="clear" w:color="auto" w:fill="FFFFFF" w:themeFill="background1"/>
            <w:vAlign w:val="center"/>
          </w:tcPr>
          <w:p w14:paraId="227BCD6B"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3B269BB8" w14:textId="77777777" w:rsidTr="00890C76">
        <w:trPr>
          <w:trHeight w:val="340"/>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57263D5"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tcBorders>
            <w:shd w:val="clear" w:color="auto" w:fill="FFFFFF" w:themeFill="background1"/>
            <w:vAlign w:val="center"/>
          </w:tcPr>
          <w:p w14:paraId="306CB062" w14:textId="77777777" w:rsidR="005A3E68" w:rsidRPr="005A3E68" w:rsidRDefault="005A3E68" w:rsidP="00EE07A2">
            <w:pPr>
              <w:widowControl/>
              <w:autoSpaceDE/>
              <w:autoSpaceDN/>
              <w:spacing w:line="240" w:lineRule="auto"/>
              <w:ind w:left="-30"/>
              <w:rPr>
                <w:rFonts w:asciiTheme="minorHAnsi" w:hAnsiTheme="minorHAnsi" w:cstheme="minorHAnsi"/>
              </w:rPr>
            </w:pPr>
          </w:p>
        </w:tc>
        <w:tc>
          <w:tcPr>
            <w:tcW w:w="510" w:type="dxa"/>
            <w:vMerge/>
            <w:shd w:val="clear" w:color="auto" w:fill="FFFFFF" w:themeFill="background1"/>
            <w:vAlign w:val="center"/>
          </w:tcPr>
          <w:p w14:paraId="54B76D73"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1BEECA6B"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32D8251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2913C25E" w14:textId="77777777" w:rsidR="005A3E68" w:rsidRPr="005A3E68" w:rsidDel="009E1A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Hygiene and quarantine strategies in place to manage livestock returning to the property.</w:t>
            </w:r>
          </w:p>
        </w:tc>
        <w:sdt>
          <w:sdtPr>
            <w:rPr>
              <w:rFonts w:asciiTheme="minorHAnsi" w:hAnsiTheme="minorHAnsi" w:cstheme="minorHAnsi"/>
              <w:sz w:val="22"/>
              <w:szCs w:val="22"/>
            </w:rPr>
            <w:id w:val="1245833626"/>
            <w14:checkbox>
              <w14:checked w14:val="0"/>
              <w14:checkedState w14:val="2612" w14:font="MS Gothic"/>
              <w14:uncheckedState w14:val="2610" w14:font="MS Gothic"/>
            </w14:checkbox>
          </w:sdtPr>
          <w:sdtContent>
            <w:tc>
              <w:tcPr>
                <w:tcW w:w="1020"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76144FE9"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vMerge/>
            <w:tcBorders>
              <w:right w:val="single" w:sz="4" w:space="0" w:color="808080" w:themeColor="background1" w:themeShade="80"/>
            </w:tcBorders>
            <w:shd w:val="clear" w:color="auto" w:fill="FFFFFF" w:themeFill="background1"/>
            <w:vAlign w:val="center"/>
          </w:tcPr>
          <w:p w14:paraId="044A8D97"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581C2A75" w14:textId="77777777" w:rsidTr="00890C76">
        <w:trPr>
          <w:trHeight w:val="283"/>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5330AEB8"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1.1.2</w:t>
            </w:r>
          </w:p>
        </w:tc>
        <w:tc>
          <w:tcPr>
            <w:tcW w:w="4365" w:type="dxa"/>
            <w:vMerge w:val="restart"/>
            <w:tcBorders>
              <w:left w:val="single" w:sz="4" w:space="0" w:color="004976" w:themeColor="text2"/>
            </w:tcBorders>
            <w:shd w:val="clear" w:color="auto" w:fill="FFFFFF" w:themeFill="background1"/>
            <w:vAlign w:val="center"/>
          </w:tcPr>
          <w:p w14:paraId="0DABB09F"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Are all introduced livestock accompanied with information on animal treatments and is a health status provided via a National Vendor Declaration (NVD) and Animal Health Declaration (AHD)?</w:t>
            </w:r>
          </w:p>
        </w:tc>
        <w:sdt>
          <w:sdtPr>
            <w:rPr>
              <w:rFonts w:asciiTheme="minorHAnsi" w:hAnsiTheme="minorHAnsi" w:cstheme="minorHAnsi"/>
              <w:sz w:val="22"/>
              <w:szCs w:val="22"/>
            </w:rPr>
            <w:id w:val="-1441058281"/>
            <w14:checkbox>
              <w14:checked w14:val="0"/>
              <w14:checkedState w14:val="2612" w14:font="MS Gothic"/>
              <w14:uncheckedState w14:val="2610" w14:font="MS Gothic"/>
            </w14:checkbox>
          </w:sdtPr>
          <w:sdtContent>
            <w:tc>
              <w:tcPr>
                <w:tcW w:w="510" w:type="dxa"/>
                <w:vMerge w:val="restart"/>
                <w:shd w:val="clear" w:color="auto" w:fill="FFFFFF" w:themeFill="background1"/>
                <w:vAlign w:val="center"/>
              </w:tcPr>
              <w:p w14:paraId="0EA38D32" w14:textId="77777777" w:rsidR="005A3E68" w:rsidRPr="005A3E68" w:rsidDel="009E1A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428431591"/>
            <w14:checkbox>
              <w14:checked w14:val="0"/>
              <w14:checkedState w14:val="2612" w14:font="MS Gothic"/>
              <w14:uncheckedState w14:val="2610" w14:font="MS Gothic"/>
            </w14:checkbox>
          </w:sdtPr>
          <w:sdtContent>
            <w:tc>
              <w:tcPr>
                <w:tcW w:w="510" w:type="dxa"/>
                <w:vMerge w:val="restart"/>
                <w:shd w:val="clear" w:color="auto" w:fill="FFFFFF" w:themeFill="background1"/>
                <w:vAlign w:val="center"/>
              </w:tcPr>
              <w:p w14:paraId="336C6AF1" w14:textId="77777777" w:rsidR="005A3E68" w:rsidRPr="005A3E68" w:rsidDel="009E1A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926425070"/>
            <w14:checkbox>
              <w14:checked w14:val="0"/>
              <w14:checkedState w14:val="2612" w14:font="MS Gothic"/>
              <w14:uncheckedState w14:val="2610" w14:font="MS Gothic"/>
            </w14:checkbox>
          </w:sdtPr>
          <w:sdtContent>
            <w:tc>
              <w:tcPr>
                <w:tcW w:w="510" w:type="dxa"/>
                <w:vMerge w:val="restart"/>
                <w:shd w:val="clear" w:color="auto" w:fill="FFFFFF" w:themeFill="background1"/>
                <w:vAlign w:val="center"/>
              </w:tcPr>
              <w:p w14:paraId="614F66BB" w14:textId="77777777" w:rsidR="005A3E68" w:rsidRPr="005A3E68" w:rsidDel="009E1A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808080" w:themeColor="background1" w:themeShade="80"/>
              <w:bottom w:val="single" w:sz="4" w:space="0" w:color="BFBFBF" w:themeColor="background1" w:themeShade="BF"/>
            </w:tcBorders>
            <w:shd w:val="clear" w:color="auto" w:fill="FFFFFF" w:themeFill="background1"/>
            <w:vAlign w:val="center"/>
          </w:tcPr>
          <w:p w14:paraId="3E250334"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NVDs received for all purchased livestock. </w:t>
            </w:r>
          </w:p>
        </w:tc>
        <w:sdt>
          <w:sdtPr>
            <w:rPr>
              <w:rFonts w:asciiTheme="minorHAnsi" w:hAnsiTheme="minorHAnsi" w:cstheme="minorHAnsi"/>
              <w:sz w:val="22"/>
              <w:szCs w:val="22"/>
            </w:rPr>
            <w:id w:val="-525176649"/>
            <w14:checkbox>
              <w14:checked w14:val="0"/>
              <w14:checkedState w14:val="2612" w14:font="MS Gothic"/>
              <w14:uncheckedState w14:val="2610" w14:font="MS Gothic"/>
            </w14:checkbox>
          </w:sdtPr>
          <w:sdtContent>
            <w:tc>
              <w:tcPr>
                <w:tcW w:w="1020" w:type="dxa"/>
                <w:tcBorders>
                  <w:bottom w:val="single" w:sz="4" w:space="0" w:color="BFBFBF" w:themeColor="background1" w:themeShade="BF"/>
                </w:tcBorders>
                <w:shd w:val="clear" w:color="auto" w:fill="FFFFFF" w:themeFill="background1"/>
                <w:vAlign w:val="center"/>
              </w:tcPr>
              <w:p w14:paraId="2CF8B19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vMerge w:val="restart"/>
            <w:tcBorders>
              <w:right w:val="single" w:sz="4" w:space="0" w:color="808080" w:themeColor="background1" w:themeShade="80"/>
            </w:tcBorders>
            <w:shd w:val="clear" w:color="auto" w:fill="FFFFFF" w:themeFill="background1"/>
            <w:vAlign w:val="center"/>
          </w:tcPr>
          <w:p w14:paraId="5BC2B810"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7ACF848B" w14:textId="77777777" w:rsidTr="00890C76">
        <w:trPr>
          <w:trHeight w:val="340"/>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B95B2E1"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tcBorders>
            <w:shd w:val="clear" w:color="auto" w:fill="FFFFFF" w:themeFill="background1"/>
            <w:vAlign w:val="center"/>
          </w:tcPr>
          <w:p w14:paraId="48FC3C8D" w14:textId="77777777" w:rsidR="005A3E68" w:rsidRPr="005A3E68" w:rsidRDefault="005A3E68" w:rsidP="00EE07A2">
            <w:pPr>
              <w:widowControl/>
              <w:autoSpaceDE/>
              <w:autoSpaceDN/>
              <w:spacing w:line="240" w:lineRule="auto"/>
              <w:ind w:left="-30"/>
              <w:rPr>
                <w:rFonts w:asciiTheme="minorHAnsi" w:hAnsiTheme="minorHAnsi" w:cstheme="minorHAnsi"/>
              </w:rPr>
            </w:pPr>
          </w:p>
        </w:tc>
        <w:tc>
          <w:tcPr>
            <w:tcW w:w="510" w:type="dxa"/>
            <w:vMerge/>
            <w:shd w:val="clear" w:color="auto" w:fill="FFFFFF" w:themeFill="background1"/>
            <w:vAlign w:val="center"/>
          </w:tcPr>
          <w:p w14:paraId="0FABCCC2"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4CDAF8A8"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07821821"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24E46E53" w14:textId="77777777" w:rsidR="005A3E68" w:rsidRPr="005A3E68" w:rsidDel="009E1A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AHD obtained for further information on livestock health, where required.</w:t>
            </w:r>
          </w:p>
        </w:tc>
        <w:sdt>
          <w:sdtPr>
            <w:rPr>
              <w:rFonts w:asciiTheme="minorHAnsi" w:hAnsiTheme="minorHAnsi" w:cstheme="minorHAnsi"/>
              <w:sz w:val="22"/>
              <w:szCs w:val="22"/>
            </w:rPr>
            <w:id w:val="818923452"/>
            <w14:checkbox>
              <w14:checked w14:val="0"/>
              <w14:checkedState w14:val="2612" w14:font="MS Gothic"/>
              <w14:uncheckedState w14:val="2610" w14:font="MS Gothic"/>
            </w14:checkbox>
          </w:sdtPr>
          <w:sdtContent>
            <w:tc>
              <w:tcPr>
                <w:tcW w:w="1020" w:type="dxa"/>
                <w:tcBorders>
                  <w:top w:val="single" w:sz="4" w:space="0" w:color="BFBFBF" w:themeColor="background1" w:themeShade="BF"/>
                </w:tcBorders>
                <w:shd w:val="clear" w:color="auto" w:fill="FFFFFF" w:themeFill="background1"/>
                <w:vAlign w:val="center"/>
              </w:tcPr>
              <w:p w14:paraId="6A6932CD"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vMerge/>
            <w:tcBorders>
              <w:right w:val="single" w:sz="4" w:space="0" w:color="808080" w:themeColor="background1" w:themeShade="80"/>
            </w:tcBorders>
            <w:shd w:val="clear" w:color="auto" w:fill="FFFFFF" w:themeFill="background1"/>
            <w:vAlign w:val="center"/>
          </w:tcPr>
          <w:p w14:paraId="60CEDBB4"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76B92538" w14:textId="77777777" w:rsidTr="00890C76">
        <w:trPr>
          <w:trHeight w:val="737"/>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61CC7E1"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1.1.3</w:t>
            </w:r>
          </w:p>
        </w:tc>
        <w:tc>
          <w:tcPr>
            <w:tcW w:w="4365" w:type="dxa"/>
            <w:tcBorders>
              <w:left w:val="single" w:sz="4" w:space="0" w:color="004976" w:themeColor="text2"/>
            </w:tcBorders>
            <w:shd w:val="clear" w:color="auto" w:fill="FFFFFF" w:themeFill="background1"/>
            <w:vAlign w:val="center"/>
          </w:tcPr>
          <w:p w14:paraId="192CAE20"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Do all introduced livestock (including livestock travelling back to the property from shows, agistment or contract joining) undergo a period of quarantine where practical?</w:t>
            </w:r>
          </w:p>
        </w:tc>
        <w:sdt>
          <w:sdtPr>
            <w:rPr>
              <w:rFonts w:asciiTheme="minorHAnsi" w:hAnsiTheme="minorHAnsi" w:cstheme="minorHAnsi"/>
              <w:sz w:val="22"/>
              <w:szCs w:val="22"/>
            </w:rPr>
            <w:id w:val="-1550294831"/>
            <w14:checkbox>
              <w14:checked w14:val="0"/>
              <w14:checkedState w14:val="2612" w14:font="MS Gothic"/>
              <w14:uncheckedState w14:val="2610" w14:font="MS Gothic"/>
            </w14:checkbox>
          </w:sdtPr>
          <w:sdtContent>
            <w:tc>
              <w:tcPr>
                <w:tcW w:w="510" w:type="dxa"/>
                <w:shd w:val="clear" w:color="auto" w:fill="FFFFFF" w:themeFill="background1"/>
                <w:vAlign w:val="center"/>
              </w:tcPr>
              <w:p w14:paraId="6220BB9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2011404796"/>
            <w14:checkbox>
              <w14:checked w14:val="0"/>
              <w14:checkedState w14:val="2612" w14:font="MS Gothic"/>
              <w14:uncheckedState w14:val="2610" w14:font="MS Gothic"/>
            </w14:checkbox>
          </w:sdtPr>
          <w:sdtContent>
            <w:tc>
              <w:tcPr>
                <w:tcW w:w="510" w:type="dxa"/>
                <w:shd w:val="clear" w:color="auto" w:fill="FFFFFF" w:themeFill="background1"/>
                <w:vAlign w:val="center"/>
              </w:tcPr>
              <w:p w14:paraId="1CCA8CD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906685741"/>
            <w14:checkbox>
              <w14:checked w14:val="0"/>
              <w14:checkedState w14:val="2612" w14:font="MS Gothic"/>
              <w14:uncheckedState w14:val="2610" w14:font="MS Gothic"/>
            </w14:checkbox>
          </w:sdtPr>
          <w:sdtContent>
            <w:tc>
              <w:tcPr>
                <w:tcW w:w="510" w:type="dxa"/>
                <w:shd w:val="clear" w:color="auto" w:fill="FFFFFF" w:themeFill="background1"/>
                <w:vAlign w:val="center"/>
              </w:tcPr>
              <w:p w14:paraId="218AECC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808080" w:themeColor="background1" w:themeShade="80"/>
              <w:bottom w:val="single" w:sz="4" w:space="0" w:color="808080" w:themeColor="background1" w:themeShade="80"/>
            </w:tcBorders>
            <w:shd w:val="clear" w:color="auto" w:fill="FFFFFF" w:themeFill="background1"/>
            <w:vAlign w:val="center"/>
          </w:tcPr>
          <w:p w14:paraId="69AA56BF"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Where practical, newly introduced livestock are segregated, </w:t>
            </w:r>
            <w:proofErr w:type="gramStart"/>
            <w:r w:rsidRPr="005A3E68">
              <w:rPr>
                <w:rFonts w:asciiTheme="minorHAnsi" w:hAnsiTheme="minorHAnsi" w:cstheme="minorHAnsi"/>
              </w:rPr>
              <w:t>observed</w:t>
            </w:r>
            <w:proofErr w:type="gramEnd"/>
            <w:r w:rsidRPr="005A3E68">
              <w:rPr>
                <w:rFonts w:asciiTheme="minorHAnsi" w:hAnsiTheme="minorHAnsi" w:cstheme="minorHAnsi"/>
              </w:rPr>
              <w:t xml:space="preserve"> and treated.</w:t>
            </w:r>
          </w:p>
        </w:tc>
        <w:sdt>
          <w:sdtPr>
            <w:rPr>
              <w:rFonts w:asciiTheme="minorHAnsi" w:hAnsiTheme="minorHAnsi" w:cstheme="minorHAnsi"/>
              <w:sz w:val="22"/>
              <w:szCs w:val="22"/>
            </w:rPr>
            <w:id w:val="1362322626"/>
            <w14:checkbox>
              <w14:checked w14:val="0"/>
              <w14:checkedState w14:val="2612" w14:font="MS Gothic"/>
              <w14:uncheckedState w14:val="2610" w14:font="MS Gothic"/>
            </w14:checkbox>
          </w:sdtPr>
          <w:sdtContent>
            <w:tc>
              <w:tcPr>
                <w:tcW w:w="1020" w:type="dxa"/>
                <w:shd w:val="clear" w:color="auto" w:fill="FFFFFF" w:themeFill="background1"/>
                <w:vAlign w:val="center"/>
              </w:tcPr>
              <w:p w14:paraId="46CED00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right w:val="single" w:sz="4" w:space="0" w:color="808080" w:themeColor="background1" w:themeShade="80"/>
            </w:tcBorders>
            <w:shd w:val="clear" w:color="auto" w:fill="FFFFFF" w:themeFill="background1"/>
            <w:vAlign w:val="center"/>
          </w:tcPr>
          <w:p w14:paraId="070F72F0"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75A5F78F" w14:textId="77777777" w:rsidTr="00890C76">
        <w:trPr>
          <w:trHeight w:val="20"/>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7D5D2D9"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1.1.4</w:t>
            </w:r>
          </w:p>
        </w:tc>
        <w:tc>
          <w:tcPr>
            <w:tcW w:w="4365" w:type="dxa"/>
            <w:tcBorders>
              <w:left w:val="single" w:sz="4" w:space="0" w:color="004976" w:themeColor="text2"/>
            </w:tcBorders>
            <w:shd w:val="clear" w:color="auto" w:fill="FFFFFF" w:themeFill="background1"/>
            <w:vAlign w:val="center"/>
          </w:tcPr>
          <w:p w14:paraId="2106B244"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Do all introduced livestock have sufficient time to empty out in the yards prior to their release?</w:t>
            </w:r>
          </w:p>
        </w:tc>
        <w:sdt>
          <w:sdtPr>
            <w:rPr>
              <w:rFonts w:asciiTheme="minorHAnsi" w:hAnsiTheme="minorHAnsi" w:cstheme="minorHAnsi"/>
              <w:sz w:val="22"/>
              <w:szCs w:val="22"/>
            </w:rPr>
            <w:id w:val="906043863"/>
            <w14:checkbox>
              <w14:checked w14:val="0"/>
              <w14:checkedState w14:val="2612" w14:font="MS Gothic"/>
              <w14:uncheckedState w14:val="2610" w14:font="MS Gothic"/>
            </w14:checkbox>
          </w:sdtPr>
          <w:sdtContent>
            <w:tc>
              <w:tcPr>
                <w:tcW w:w="510" w:type="dxa"/>
                <w:shd w:val="clear" w:color="auto" w:fill="FFFFFF" w:themeFill="background1"/>
                <w:vAlign w:val="center"/>
              </w:tcPr>
              <w:p w14:paraId="18F18F9B"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1945113339"/>
            <w14:checkbox>
              <w14:checked w14:val="0"/>
              <w14:checkedState w14:val="2612" w14:font="MS Gothic"/>
              <w14:uncheckedState w14:val="2610" w14:font="MS Gothic"/>
            </w14:checkbox>
          </w:sdtPr>
          <w:sdtContent>
            <w:tc>
              <w:tcPr>
                <w:tcW w:w="510" w:type="dxa"/>
                <w:shd w:val="clear" w:color="auto" w:fill="FFFFFF" w:themeFill="background1"/>
                <w:vAlign w:val="center"/>
              </w:tcPr>
              <w:p w14:paraId="061EE9E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1883894388"/>
            <w14:checkbox>
              <w14:checked w14:val="0"/>
              <w14:checkedState w14:val="2612" w14:font="MS Gothic"/>
              <w14:uncheckedState w14:val="2610" w14:font="MS Gothic"/>
            </w14:checkbox>
          </w:sdtPr>
          <w:sdtContent>
            <w:tc>
              <w:tcPr>
                <w:tcW w:w="510" w:type="dxa"/>
                <w:shd w:val="clear" w:color="auto" w:fill="FFFFFF" w:themeFill="background1"/>
                <w:vAlign w:val="center"/>
              </w:tcPr>
              <w:p w14:paraId="6B0100E9"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808080" w:themeColor="background1" w:themeShade="80"/>
              <w:bottom w:val="single" w:sz="4" w:space="0" w:color="808080" w:themeColor="background1" w:themeShade="80"/>
            </w:tcBorders>
            <w:shd w:val="clear" w:color="auto" w:fill="FFFFFF" w:themeFill="background1"/>
            <w:vAlign w:val="center"/>
          </w:tcPr>
          <w:p w14:paraId="208CE65A"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Livestock given 24-48 hours holding for empty out (including any time off feed before arrival).</w:t>
            </w:r>
          </w:p>
        </w:tc>
        <w:sdt>
          <w:sdtPr>
            <w:rPr>
              <w:rFonts w:asciiTheme="minorHAnsi" w:hAnsiTheme="minorHAnsi" w:cstheme="minorHAnsi"/>
              <w:sz w:val="22"/>
              <w:szCs w:val="22"/>
            </w:rPr>
            <w:id w:val="408348329"/>
            <w14:checkbox>
              <w14:checked w14:val="0"/>
              <w14:checkedState w14:val="2612" w14:font="MS Gothic"/>
              <w14:uncheckedState w14:val="2610" w14:font="MS Gothic"/>
            </w14:checkbox>
          </w:sdtPr>
          <w:sdtContent>
            <w:tc>
              <w:tcPr>
                <w:tcW w:w="1020" w:type="dxa"/>
                <w:tcBorders>
                  <w:bottom w:val="single" w:sz="4" w:space="0" w:color="808080" w:themeColor="background1" w:themeShade="80"/>
                </w:tcBorders>
                <w:shd w:val="clear" w:color="auto" w:fill="FFFFFF" w:themeFill="background1"/>
                <w:vAlign w:val="center"/>
              </w:tcPr>
              <w:p w14:paraId="586DE056"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right w:val="single" w:sz="4" w:space="0" w:color="808080" w:themeColor="background1" w:themeShade="80"/>
            </w:tcBorders>
            <w:shd w:val="clear" w:color="auto" w:fill="FFFFFF" w:themeFill="background1"/>
            <w:vAlign w:val="center"/>
          </w:tcPr>
          <w:p w14:paraId="0A4434B0"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38EC4C69" w14:textId="77777777" w:rsidTr="00890C76">
        <w:trPr>
          <w:trHeight w:val="20"/>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7B172EEB"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1.1.5</w:t>
            </w:r>
          </w:p>
        </w:tc>
        <w:tc>
          <w:tcPr>
            <w:tcW w:w="4365" w:type="dxa"/>
            <w:vMerge w:val="restart"/>
            <w:tcBorders>
              <w:left w:val="single" w:sz="4" w:space="0" w:color="004976" w:themeColor="text2"/>
            </w:tcBorders>
            <w:shd w:val="clear" w:color="auto" w:fill="FFFFFF" w:themeFill="background1"/>
            <w:vAlign w:val="center"/>
          </w:tcPr>
          <w:p w14:paraId="436FE4E2"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Are all incoming livestock identified and recorded in accordance with NLIS requirements?</w:t>
            </w:r>
          </w:p>
        </w:tc>
        <w:sdt>
          <w:sdtPr>
            <w:rPr>
              <w:rFonts w:asciiTheme="minorHAnsi" w:hAnsiTheme="minorHAnsi" w:cstheme="minorHAnsi"/>
              <w:sz w:val="22"/>
              <w:szCs w:val="22"/>
            </w:rPr>
            <w:id w:val="235683672"/>
            <w14:checkbox>
              <w14:checked w14:val="0"/>
              <w14:checkedState w14:val="2612" w14:font="MS Gothic"/>
              <w14:uncheckedState w14:val="2610" w14:font="MS Gothic"/>
            </w14:checkbox>
          </w:sdtPr>
          <w:sdtContent>
            <w:tc>
              <w:tcPr>
                <w:tcW w:w="510" w:type="dxa"/>
                <w:vMerge w:val="restart"/>
                <w:shd w:val="clear" w:color="auto" w:fill="FFFFFF" w:themeFill="background1"/>
                <w:vAlign w:val="center"/>
              </w:tcPr>
              <w:p w14:paraId="36AC812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1983812553"/>
            <w14:checkbox>
              <w14:checked w14:val="0"/>
              <w14:checkedState w14:val="2612" w14:font="MS Gothic"/>
              <w14:uncheckedState w14:val="2610" w14:font="MS Gothic"/>
            </w14:checkbox>
          </w:sdtPr>
          <w:sdtContent>
            <w:tc>
              <w:tcPr>
                <w:tcW w:w="510" w:type="dxa"/>
                <w:vMerge w:val="restart"/>
                <w:shd w:val="clear" w:color="auto" w:fill="FFFFFF" w:themeFill="background1"/>
                <w:vAlign w:val="center"/>
              </w:tcPr>
              <w:p w14:paraId="12E380D9"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222370857"/>
            <w14:checkbox>
              <w14:checked w14:val="0"/>
              <w14:checkedState w14:val="2612" w14:font="MS Gothic"/>
              <w14:uncheckedState w14:val="2610" w14:font="MS Gothic"/>
            </w14:checkbox>
          </w:sdtPr>
          <w:sdtContent>
            <w:tc>
              <w:tcPr>
                <w:tcW w:w="510" w:type="dxa"/>
                <w:vMerge w:val="restart"/>
                <w:shd w:val="clear" w:color="auto" w:fill="FFFFFF" w:themeFill="background1"/>
                <w:vAlign w:val="center"/>
              </w:tcPr>
              <w:p w14:paraId="3CD2C9D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808080" w:themeColor="background1" w:themeShade="80"/>
              <w:bottom w:val="single" w:sz="4" w:space="0" w:color="BFBFBF" w:themeColor="background1" w:themeShade="BF"/>
            </w:tcBorders>
            <w:shd w:val="clear" w:color="auto" w:fill="FFFFFF" w:themeFill="background1"/>
            <w:vAlign w:val="center"/>
          </w:tcPr>
          <w:p w14:paraId="7D96221B"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Livestock are checked for identification on arrival.</w:t>
            </w:r>
          </w:p>
        </w:tc>
        <w:sdt>
          <w:sdtPr>
            <w:rPr>
              <w:rFonts w:asciiTheme="minorHAnsi" w:hAnsiTheme="minorHAnsi" w:cstheme="minorHAnsi"/>
              <w:sz w:val="22"/>
              <w:szCs w:val="22"/>
            </w:rPr>
            <w:id w:val="-831976801"/>
            <w14:checkbox>
              <w14:checked w14:val="0"/>
              <w14:checkedState w14:val="2612" w14:font="MS Gothic"/>
              <w14:uncheckedState w14:val="2610" w14:font="MS Gothic"/>
            </w14:checkbox>
          </w:sdtPr>
          <w:sdtContent>
            <w:tc>
              <w:tcPr>
                <w:tcW w:w="1020" w:type="dxa"/>
                <w:tcBorders>
                  <w:bottom w:val="single" w:sz="4" w:space="0" w:color="BFBFBF" w:themeColor="background1" w:themeShade="BF"/>
                </w:tcBorders>
                <w:shd w:val="clear" w:color="auto" w:fill="FFFFFF" w:themeFill="background1"/>
                <w:vAlign w:val="center"/>
              </w:tcPr>
              <w:p w14:paraId="03A76052"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vMerge w:val="restart"/>
            <w:tcBorders>
              <w:right w:val="single" w:sz="4" w:space="0" w:color="808080" w:themeColor="background1" w:themeShade="80"/>
            </w:tcBorders>
            <w:shd w:val="clear" w:color="auto" w:fill="FFFFFF" w:themeFill="background1"/>
            <w:vAlign w:val="center"/>
          </w:tcPr>
          <w:p w14:paraId="4726DCAA"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3260CFAE" w14:textId="77777777" w:rsidTr="00511384">
        <w:trPr>
          <w:trHeight w:val="283"/>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C3C2C23"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bottom w:val="single" w:sz="4" w:space="0" w:color="004976" w:themeColor="text2"/>
            </w:tcBorders>
            <w:shd w:val="clear" w:color="auto" w:fill="FFFFFF" w:themeFill="background1"/>
            <w:vAlign w:val="center"/>
          </w:tcPr>
          <w:p w14:paraId="0B762C4F"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4F8E9443"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2BDAA5B5"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7E13E2A6"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4535" w:type="dxa"/>
            <w:tcBorders>
              <w:top w:val="single" w:sz="4" w:space="0" w:color="BFBFBF" w:themeColor="background1" w:themeShade="BF"/>
              <w:bottom w:val="single" w:sz="4" w:space="0" w:color="004976" w:themeColor="text2"/>
            </w:tcBorders>
            <w:shd w:val="clear" w:color="auto" w:fill="FFFFFF" w:themeFill="background1"/>
            <w:vAlign w:val="center"/>
          </w:tcPr>
          <w:p w14:paraId="5BEAE899"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When receiving livestock, confirm the NLIS transfer is completed within 48 hours.</w:t>
            </w:r>
          </w:p>
        </w:tc>
        <w:sdt>
          <w:sdtPr>
            <w:rPr>
              <w:rFonts w:asciiTheme="minorHAnsi" w:hAnsiTheme="minorHAnsi" w:cstheme="minorHAnsi"/>
              <w:sz w:val="22"/>
              <w:szCs w:val="22"/>
            </w:rPr>
            <w:id w:val="-133490047"/>
            <w14:checkbox>
              <w14:checked w14:val="0"/>
              <w14:checkedState w14:val="2612" w14:font="MS Gothic"/>
              <w14:uncheckedState w14:val="2610" w14:font="MS Gothic"/>
            </w14:checkbox>
          </w:sdtPr>
          <w:sdtContent>
            <w:tc>
              <w:tcPr>
                <w:tcW w:w="1020" w:type="dxa"/>
                <w:tcBorders>
                  <w:top w:val="single" w:sz="4" w:space="0" w:color="BFBFBF" w:themeColor="background1" w:themeShade="BF"/>
                  <w:bottom w:val="single" w:sz="4" w:space="0" w:color="004976" w:themeColor="text2"/>
                </w:tcBorders>
                <w:shd w:val="clear" w:color="auto" w:fill="FFFFFF" w:themeFill="background1"/>
                <w:vAlign w:val="center"/>
              </w:tcPr>
              <w:p w14:paraId="5DEA1DC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vMerge/>
            <w:tcBorders>
              <w:bottom w:val="single" w:sz="4" w:space="0" w:color="004976" w:themeColor="text2"/>
              <w:right w:val="single" w:sz="4" w:space="0" w:color="808080" w:themeColor="background1" w:themeShade="80"/>
            </w:tcBorders>
            <w:shd w:val="clear" w:color="auto" w:fill="FFFFFF" w:themeFill="background1"/>
            <w:vAlign w:val="center"/>
          </w:tcPr>
          <w:p w14:paraId="79865B13"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5022148B" w14:textId="77777777" w:rsidTr="00511384">
        <w:trPr>
          <w:trHeight w:val="283"/>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470C0FB7"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1.2</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34C3C097"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Feed</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4C023EA"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A2EB7A6"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1D484DDF" w14:textId="28428AB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79E0336F"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92217D8"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1BF99050"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Comments</w:t>
            </w:r>
          </w:p>
        </w:tc>
      </w:tr>
      <w:tr w:rsidR="005A3E68" w:rsidRPr="005A3E68" w14:paraId="436377CA" w14:textId="77777777" w:rsidTr="00890C76">
        <w:trPr>
          <w:trHeight w:val="454"/>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467AFD46"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1.2.1</w:t>
            </w:r>
          </w:p>
        </w:tc>
        <w:tc>
          <w:tcPr>
            <w:tcW w:w="4365" w:type="dxa"/>
            <w:vMerge w:val="restart"/>
            <w:tcBorders>
              <w:top w:val="single" w:sz="4" w:space="0" w:color="004976" w:themeColor="text2"/>
              <w:left w:val="single" w:sz="4" w:space="0" w:color="004976" w:themeColor="text2"/>
            </w:tcBorders>
            <w:shd w:val="clear" w:color="auto" w:fill="FFFFFF" w:themeFill="background1"/>
            <w:vAlign w:val="center"/>
          </w:tcPr>
          <w:p w14:paraId="77534C08"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Is stock feed inspected on delivery to ensure it is fit for purpose (</w:t>
            </w:r>
            <w:proofErr w:type="gramStart"/>
            <w:r w:rsidRPr="005A3E68">
              <w:rPr>
                <w:rFonts w:asciiTheme="minorHAnsi" w:hAnsiTheme="minorHAnsi" w:cstheme="minorHAnsi"/>
              </w:rPr>
              <w:t>e.g.</w:t>
            </w:r>
            <w:proofErr w:type="gramEnd"/>
            <w:r w:rsidRPr="005A3E68">
              <w:rPr>
                <w:rFonts w:asciiTheme="minorHAnsi" w:hAnsiTheme="minorHAnsi" w:cstheme="minorHAnsi"/>
              </w:rPr>
              <w:t xml:space="preserve"> free from pest damage and visual contaminants)? If damaged or contaminated, is there a plan in place for its return or disposal?</w:t>
            </w:r>
          </w:p>
        </w:tc>
        <w:sdt>
          <w:sdtPr>
            <w:rPr>
              <w:rFonts w:asciiTheme="minorHAnsi" w:hAnsiTheme="minorHAnsi" w:cstheme="minorHAnsi"/>
              <w:sz w:val="22"/>
              <w:szCs w:val="22"/>
            </w:rPr>
            <w:id w:val="-1440904546"/>
            <w14:checkbox>
              <w14:checked w14:val="0"/>
              <w14:checkedState w14:val="2612" w14:font="MS Gothic"/>
              <w14:uncheckedState w14:val="2610" w14:font="MS Gothic"/>
            </w14:checkbox>
          </w:sdtPr>
          <w:sdtContent>
            <w:tc>
              <w:tcPr>
                <w:tcW w:w="510" w:type="dxa"/>
                <w:vMerge w:val="restart"/>
                <w:tcBorders>
                  <w:top w:val="single" w:sz="4" w:space="0" w:color="004976" w:themeColor="text2"/>
                </w:tcBorders>
                <w:shd w:val="clear" w:color="auto" w:fill="FFFFFF" w:themeFill="background1"/>
                <w:vAlign w:val="center"/>
              </w:tcPr>
              <w:p w14:paraId="5198B46F" w14:textId="3DA1B1E3" w:rsidR="005A3E68" w:rsidRPr="005A3E68" w:rsidRDefault="00EE07A2" w:rsidP="00EE07A2">
                <w:pPr>
                  <w:widowControl/>
                  <w:autoSpaceDE/>
                  <w:autoSpaceDN/>
                  <w:spacing w:line="240" w:lineRule="auto"/>
                  <w:jc w:val="center"/>
                  <w:rPr>
                    <w:rFonts w:asciiTheme="minorHAnsi" w:hAnsiTheme="minorHAnsi" w:cstheme="minorHAnsi"/>
                    <w:sz w:val="22"/>
                    <w:szCs w:val="22"/>
                  </w:rPr>
                </w:pPr>
                <w:r w:rsidRPr="00EE07A2">
                  <w:rPr>
                    <w:rFonts w:ascii="MS Gothic" w:eastAsia="MS Gothic" w:hAnsi="MS Gothic" w:cstheme="minorHAnsi" w:hint="eastAsia"/>
                    <w:sz w:val="22"/>
                    <w:szCs w:val="22"/>
                  </w:rPr>
                  <w:t>☐</w:t>
                </w:r>
              </w:p>
            </w:tc>
          </w:sdtContent>
        </w:sdt>
        <w:sdt>
          <w:sdtPr>
            <w:rPr>
              <w:rFonts w:asciiTheme="minorHAnsi" w:hAnsiTheme="minorHAnsi" w:cstheme="minorHAnsi"/>
              <w:sz w:val="22"/>
              <w:szCs w:val="22"/>
            </w:rPr>
            <w:id w:val="804431028"/>
            <w14:checkbox>
              <w14:checked w14:val="0"/>
              <w14:checkedState w14:val="2612" w14:font="MS Gothic"/>
              <w14:uncheckedState w14:val="2610" w14:font="MS Gothic"/>
            </w14:checkbox>
          </w:sdtPr>
          <w:sdtContent>
            <w:tc>
              <w:tcPr>
                <w:tcW w:w="510" w:type="dxa"/>
                <w:vMerge w:val="restart"/>
                <w:tcBorders>
                  <w:top w:val="single" w:sz="4" w:space="0" w:color="004976" w:themeColor="text2"/>
                </w:tcBorders>
                <w:shd w:val="clear" w:color="auto" w:fill="FFFFFF" w:themeFill="background1"/>
                <w:vAlign w:val="center"/>
              </w:tcPr>
              <w:p w14:paraId="6A4EE4F5"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374996647"/>
            <w14:checkbox>
              <w14:checked w14:val="0"/>
              <w14:checkedState w14:val="2612" w14:font="MS Gothic"/>
              <w14:uncheckedState w14:val="2610" w14:font="MS Gothic"/>
            </w14:checkbox>
          </w:sdtPr>
          <w:sdtContent>
            <w:tc>
              <w:tcPr>
                <w:tcW w:w="510" w:type="dxa"/>
                <w:vMerge w:val="restart"/>
                <w:tcBorders>
                  <w:top w:val="single" w:sz="4" w:space="0" w:color="004976" w:themeColor="text2"/>
                </w:tcBorders>
                <w:shd w:val="clear" w:color="auto" w:fill="FFFFFF" w:themeFill="background1"/>
                <w:vAlign w:val="center"/>
              </w:tcPr>
              <w:p w14:paraId="6FB274A6"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004976" w:themeColor="text2"/>
              <w:bottom w:val="single" w:sz="4" w:space="0" w:color="BFBFBF" w:themeColor="background1" w:themeShade="BF"/>
            </w:tcBorders>
            <w:shd w:val="clear" w:color="auto" w:fill="FFFFFF" w:themeFill="background1"/>
            <w:vAlign w:val="center"/>
          </w:tcPr>
          <w:p w14:paraId="2C3208DB"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Stock feed inspected on arrival and checked to ensure it matches what was ordered. </w:t>
            </w:r>
          </w:p>
        </w:tc>
        <w:sdt>
          <w:sdtPr>
            <w:rPr>
              <w:rFonts w:asciiTheme="minorHAnsi" w:hAnsiTheme="minorHAnsi" w:cstheme="minorHAnsi"/>
              <w:sz w:val="24"/>
              <w:szCs w:val="24"/>
            </w:rPr>
            <w:id w:val="666524975"/>
            <w14:checkbox>
              <w14:checked w14:val="0"/>
              <w14:checkedState w14:val="2612" w14:font="MS Gothic"/>
              <w14:uncheckedState w14:val="2610" w14:font="MS Gothic"/>
            </w14:checkbox>
          </w:sdtPr>
          <w:sdtContent>
            <w:tc>
              <w:tcPr>
                <w:tcW w:w="1020" w:type="dxa"/>
                <w:tcBorders>
                  <w:top w:val="single" w:sz="4" w:space="0" w:color="004976" w:themeColor="text2"/>
                  <w:bottom w:val="single" w:sz="4" w:space="0" w:color="BFBFBF" w:themeColor="background1" w:themeShade="BF"/>
                </w:tcBorders>
                <w:shd w:val="clear" w:color="auto" w:fill="FFFFFF" w:themeFill="background1"/>
                <w:vAlign w:val="center"/>
              </w:tcPr>
              <w:p w14:paraId="168A797A" w14:textId="77777777" w:rsidR="005A3E68" w:rsidRPr="005A3E68" w:rsidRDefault="005A3E68" w:rsidP="00EE07A2">
                <w:pPr>
                  <w:widowControl/>
                  <w:autoSpaceDE/>
                  <w:autoSpaceDN/>
                  <w:spacing w:line="240" w:lineRule="auto"/>
                  <w:jc w:val="center"/>
                  <w:rPr>
                    <w:rFonts w:asciiTheme="minorHAnsi" w:hAnsiTheme="minorHAnsi" w:cstheme="minorHAnsi"/>
                    <w:sz w:val="24"/>
                    <w:szCs w:val="24"/>
                  </w:rPr>
                </w:pPr>
                <w:r w:rsidRPr="005A3E68">
                  <w:rPr>
                    <w:rFonts w:ascii="Segoe UI Symbol" w:hAnsi="Segoe UI Symbol" w:cs="Segoe UI Symbol"/>
                    <w:sz w:val="24"/>
                    <w:szCs w:val="24"/>
                  </w:rPr>
                  <w:t>☐</w:t>
                </w:r>
              </w:p>
            </w:tc>
          </w:sdtContent>
        </w:sdt>
        <w:tc>
          <w:tcPr>
            <w:tcW w:w="3345" w:type="dxa"/>
            <w:tcBorders>
              <w:top w:val="single" w:sz="4" w:space="0" w:color="004976" w:themeColor="text2"/>
              <w:bottom w:val="nil"/>
              <w:right w:val="single" w:sz="4" w:space="0" w:color="808080" w:themeColor="background1" w:themeShade="80"/>
            </w:tcBorders>
            <w:shd w:val="clear" w:color="auto" w:fill="FFFFFF" w:themeFill="background1"/>
            <w:vAlign w:val="center"/>
          </w:tcPr>
          <w:p w14:paraId="5962EE79"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74E081CD" w14:textId="77777777" w:rsidTr="00890C76">
        <w:trPr>
          <w:trHeight w:val="454"/>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9F7666F"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tcBorders>
            <w:shd w:val="clear" w:color="auto" w:fill="FFFFFF" w:themeFill="background1"/>
            <w:vAlign w:val="center"/>
          </w:tcPr>
          <w:p w14:paraId="0321994E" w14:textId="77777777" w:rsidR="005A3E68" w:rsidRPr="005A3E68" w:rsidRDefault="005A3E68" w:rsidP="00EE07A2">
            <w:pPr>
              <w:widowControl/>
              <w:autoSpaceDE/>
              <w:autoSpaceDN/>
              <w:spacing w:line="240" w:lineRule="auto"/>
              <w:ind w:left="-30"/>
              <w:rPr>
                <w:rFonts w:asciiTheme="minorHAnsi" w:hAnsiTheme="minorHAnsi" w:cstheme="minorHAnsi"/>
              </w:rPr>
            </w:pPr>
          </w:p>
        </w:tc>
        <w:tc>
          <w:tcPr>
            <w:tcW w:w="510" w:type="dxa"/>
            <w:vMerge/>
            <w:shd w:val="clear" w:color="auto" w:fill="FFFFFF" w:themeFill="background1"/>
            <w:vAlign w:val="center"/>
          </w:tcPr>
          <w:p w14:paraId="3B02E4C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791097C3"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0C9B1E63"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35E969E6"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If stock feed is spoilt, feed is </w:t>
            </w:r>
            <w:proofErr w:type="gramStart"/>
            <w:r w:rsidRPr="005A3E68">
              <w:rPr>
                <w:rFonts w:asciiTheme="minorHAnsi" w:hAnsiTheme="minorHAnsi" w:cstheme="minorHAnsi"/>
              </w:rPr>
              <w:t>returned</w:t>
            </w:r>
            <w:proofErr w:type="gramEnd"/>
            <w:r w:rsidRPr="005A3E68">
              <w:rPr>
                <w:rFonts w:asciiTheme="minorHAnsi" w:hAnsiTheme="minorHAnsi" w:cstheme="minorHAnsi"/>
              </w:rPr>
              <w:t xml:space="preserve"> or a disposal plan is implemented.</w:t>
            </w:r>
          </w:p>
        </w:tc>
        <w:sdt>
          <w:sdtPr>
            <w:rPr>
              <w:rFonts w:asciiTheme="minorHAnsi" w:hAnsiTheme="minorHAnsi" w:cstheme="minorHAnsi"/>
              <w:sz w:val="24"/>
              <w:szCs w:val="24"/>
            </w:rPr>
            <w:id w:val="1554115687"/>
            <w14:checkbox>
              <w14:checked w14:val="0"/>
              <w14:checkedState w14:val="2612" w14:font="MS Gothic"/>
              <w14:uncheckedState w14:val="2610" w14:font="MS Gothic"/>
            </w14:checkbox>
          </w:sdtPr>
          <w:sdtContent>
            <w:tc>
              <w:tcPr>
                <w:tcW w:w="1020"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56905D4B" w14:textId="77777777" w:rsidR="005A3E68" w:rsidRPr="005A3E68" w:rsidRDefault="005A3E68" w:rsidP="00EE07A2">
                <w:pPr>
                  <w:widowControl/>
                  <w:autoSpaceDE/>
                  <w:autoSpaceDN/>
                  <w:spacing w:line="240" w:lineRule="auto"/>
                  <w:jc w:val="center"/>
                  <w:rPr>
                    <w:rFonts w:asciiTheme="minorHAnsi" w:hAnsiTheme="minorHAnsi" w:cstheme="minorHAnsi"/>
                    <w:sz w:val="24"/>
                    <w:szCs w:val="24"/>
                  </w:rPr>
                </w:pPr>
                <w:r w:rsidRPr="005A3E68">
                  <w:rPr>
                    <w:rFonts w:ascii="Segoe UI Symbol" w:hAnsi="Segoe UI Symbol" w:cs="Segoe UI Symbol"/>
                    <w:sz w:val="24"/>
                    <w:szCs w:val="24"/>
                  </w:rPr>
                  <w:t>☐</w:t>
                </w:r>
              </w:p>
            </w:tc>
          </w:sdtContent>
        </w:sdt>
        <w:tc>
          <w:tcPr>
            <w:tcW w:w="3345" w:type="dxa"/>
            <w:tcBorders>
              <w:top w:val="nil"/>
              <w:right w:val="single" w:sz="4" w:space="0" w:color="808080" w:themeColor="background1" w:themeShade="80"/>
            </w:tcBorders>
            <w:shd w:val="clear" w:color="auto" w:fill="FFFFFF" w:themeFill="background1"/>
            <w:vAlign w:val="center"/>
          </w:tcPr>
          <w:p w14:paraId="7B57DDAF"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39D16E2F" w14:textId="77777777" w:rsidTr="00890C76">
        <w:trPr>
          <w:trHeight w:val="454"/>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63E07FCB"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1.2.2</w:t>
            </w:r>
          </w:p>
        </w:tc>
        <w:tc>
          <w:tcPr>
            <w:tcW w:w="4365" w:type="dxa"/>
            <w:vMerge w:val="restart"/>
            <w:tcBorders>
              <w:left w:val="single" w:sz="4" w:space="0" w:color="004976" w:themeColor="text2"/>
            </w:tcBorders>
            <w:shd w:val="clear" w:color="auto" w:fill="FFFFFF" w:themeFill="background1"/>
            <w:vAlign w:val="center"/>
          </w:tcPr>
          <w:p w14:paraId="3693855C"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Is stock feed stored in a manner that prevents contamination by livestock, vermin, wildlife, feral and domestic animals and other feed types </w:t>
            </w:r>
            <w:proofErr w:type="gramStart"/>
            <w:r w:rsidRPr="005A3E68">
              <w:rPr>
                <w:rFonts w:asciiTheme="minorHAnsi" w:hAnsiTheme="minorHAnsi" w:cstheme="minorHAnsi"/>
              </w:rPr>
              <w:t>e.g.</w:t>
            </w:r>
            <w:proofErr w:type="gramEnd"/>
            <w:r w:rsidRPr="005A3E68">
              <w:rPr>
                <w:rFonts w:asciiTheme="minorHAnsi" w:hAnsiTheme="minorHAnsi" w:cstheme="minorHAnsi"/>
              </w:rPr>
              <w:t xml:space="preserve"> those containing Restricted Animal Material (RAM)?</w:t>
            </w:r>
          </w:p>
        </w:tc>
        <w:sdt>
          <w:sdtPr>
            <w:rPr>
              <w:rFonts w:asciiTheme="minorHAnsi" w:hAnsiTheme="minorHAnsi" w:cstheme="minorHAnsi"/>
              <w:sz w:val="22"/>
              <w:szCs w:val="22"/>
            </w:rPr>
            <w:id w:val="-637343136"/>
            <w14:checkbox>
              <w14:checked w14:val="0"/>
              <w14:checkedState w14:val="2612" w14:font="MS Gothic"/>
              <w14:uncheckedState w14:val="2610" w14:font="MS Gothic"/>
            </w14:checkbox>
          </w:sdtPr>
          <w:sdtContent>
            <w:tc>
              <w:tcPr>
                <w:tcW w:w="510" w:type="dxa"/>
                <w:vMerge w:val="restart"/>
                <w:shd w:val="clear" w:color="auto" w:fill="FFFFFF" w:themeFill="background1"/>
                <w:vAlign w:val="center"/>
              </w:tcPr>
              <w:p w14:paraId="546FE281"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540976026"/>
            <w14:checkbox>
              <w14:checked w14:val="0"/>
              <w14:checkedState w14:val="2612" w14:font="MS Gothic"/>
              <w14:uncheckedState w14:val="2610" w14:font="MS Gothic"/>
            </w14:checkbox>
          </w:sdtPr>
          <w:sdtContent>
            <w:tc>
              <w:tcPr>
                <w:tcW w:w="510" w:type="dxa"/>
                <w:vMerge w:val="restart"/>
                <w:shd w:val="clear" w:color="auto" w:fill="FFFFFF" w:themeFill="background1"/>
                <w:vAlign w:val="center"/>
              </w:tcPr>
              <w:p w14:paraId="63513EA9"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386536753"/>
            <w14:checkbox>
              <w14:checked w14:val="0"/>
              <w14:checkedState w14:val="2612" w14:font="MS Gothic"/>
              <w14:uncheckedState w14:val="2610" w14:font="MS Gothic"/>
            </w14:checkbox>
          </w:sdtPr>
          <w:sdtContent>
            <w:tc>
              <w:tcPr>
                <w:tcW w:w="510" w:type="dxa"/>
                <w:vMerge w:val="restart"/>
                <w:shd w:val="clear" w:color="auto" w:fill="FFFFFF" w:themeFill="background1"/>
                <w:vAlign w:val="center"/>
              </w:tcPr>
              <w:p w14:paraId="3EDDC464"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bottom w:val="single" w:sz="4" w:space="0" w:color="BFBFBF" w:themeColor="background1" w:themeShade="BF"/>
            </w:tcBorders>
            <w:shd w:val="clear" w:color="auto" w:fill="FFFFFF" w:themeFill="background1"/>
            <w:vAlign w:val="center"/>
          </w:tcPr>
          <w:p w14:paraId="5CC418DA"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RAM and non-RAM products are segregated to </w:t>
            </w:r>
            <w:proofErr w:type="spellStart"/>
            <w:r w:rsidRPr="005A3E68">
              <w:rPr>
                <w:rFonts w:asciiTheme="minorHAnsi" w:hAnsiTheme="minorHAnsi" w:cstheme="minorHAnsi"/>
              </w:rPr>
              <w:t>minimise</w:t>
            </w:r>
            <w:proofErr w:type="spellEnd"/>
            <w:r w:rsidRPr="005A3E68">
              <w:rPr>
                <w:rFonts w:asciiTheme="minorHAnsi" w:hAnsiTheme="minorHAnsi" w:cstheme="minorHAnsi"/>
              </w:rPr>
              <w:t xml:space="preserve"> accidental feeding.</w:t>
            </w:r>
          </w:p>
        </w:tc>
        <w:sdt>
          <w:sdtPr>
            <w:rPr>
              <w:rFonts w:asciiTheme="minorHAnsi" w:hAnsiTheme="minorHAnsi" w:cstheme="minorHAnsi"/>
              <w:sz w:val="24"/>
              <w:szCs w:val="24"/>
            </w:rPr>
            <w:id w:val="-947692262"/>
            <w14:checkbox>
              <w14:checked w14:val="0"/>
              <w14:checkedState w14:val="2612" w14:font="MS Gothic"/>
              <w14:uncheckedState w14:val="2610" w14:font="MS Gothic"/>
            </w14:checkbox>
          </w:sdtPr>
          <w:sdtContent>
            <w:tc>
              <w:tcPr>
                <w:tcW w:w="1020" w:type="dxa"/>
                <w:tcBorders>
                  <w:bottom w:val="single" w:sz="4" w:space="0" w:color="BFBFBF" w:themeColor="background1" w:themeShade="BF"/>
                </w:tcBorders>
                <w:shd w:val="clear" w:color="auto" w:fill="FFFFFF" w:themeFill="background1"/>
                <w:vAlign w:val="center"/>
              </w:tcPr>
              <w:p w14:paraId="69FA4BF1" w14:textId="77777777" w:rsidR="005A3E68" w:rsidRPr="005A3E68" w:rsidRDefault="005A3E68" w:rsidP="00EE07A2">
                <w:pPr>
                  <w:widowControl/>
                  <w:autoSpaceDE/>
                  <w:autoSpaceDN/>
                  <w:spacing w:line="240" w:lineRule="auto"/>
                  <w:jc w:val="center"/>
                  <w:rPr>
                    <w:rFonts w:asciiTheme="minorHAnsi" w:hAnsiTheme="minorHAnsi" w:cstheme="minorHAnsi"/>
                    <w:sz w:val="24"/>
                    <w:szCs w:val="24"/>
                  </w:rPr>
                </w:pPr>
                <w:r w:rsidRPr="005A3E68">
                  <w:rPr>
                    <w:rFonts w:ascii="Segoe UI Symbol" w:hAnsi="Segoe UI Symbol" w:cs="Segoe UI Symbol"/>
                    <w:sz w:val="24"/>
                    <w:szCs w:val="24"/>
                  </w:rPr>
                  <w:t>☐</w:t>
                </w:r>
              </w:p>
            </w:tc>
          </w:sdtContent>
        </w:sdt>
        <w:tc>
          <w:tcPr>
            <w:tcW w:w="3345" w:type="dxa"/>
            <w:vMerge w:val="restart"/>
            <w:tcBorders>
              <w:right w:val="single" w:sz="4" w:space="0" w:color="808080" w:themeColor="background1" w:themeShade="80"/>
            </w:tcBorders>
            <w:shd w:val="clear" w:color="auto" w:fill="FFFFFF" w:themeFill="background1"/>
            <w:vAlign w:val="center"/>
          </w:tcPr>
          <w:p w14:paraId="42405A35"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3E40F9B2" w14:textId="77777777" w:rsidTr="00511384">
        <w:trPr>
          <w:trHeight w:val="397"/>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27CCD21"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bottom w:val="single" w:sz="4" w:space="0" w:color="004976" w:themeColor="text2"/>
            </w:tcBorders>
            <w:shd w:val="clear" w:color="auto" w:fill="FFFFFF" w:themeFill="background1"/>
            <w:vAlign w:val="center"/>
          </w:tcPr>
          <w:p w14:paraId="78D62C79"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4B7514B8"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65A8ACEF"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12FF41B7"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4535" w:type="dxa"/>
            <w:tcBorders>
              <w:top w:val="single" w:sz="4" w:space="0" w:color="BFBFBF" w:themeColor="background1" w:themeShade="BF"/>
              <w:bottom w:val="single" w:sz="4" w:space="0" w:color="004976" w:themeColor="text2"/>
            </w:tcBorders>
            <w:shd w:val="clear" w:color="auto" w:fill="FFFFFF" w:themeFill="background1"/>
            <w:vAlign w:val="center"/>
          </w:tcPr>
          <w:p w14:paraId="6588CABE"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Livestock feed is stored protected from vermin, </w:t>
            </w:r>
            <w:proofErr w:type="gramStart"/>
            <w:r w:rsidRPr="005A3E68">
              <w:rPr>
                <w:rFonts w:asciiTheme="minorHAnsi" w:hAnsiTheme="minorHAnsi" w:cstheme="minorHAnsi"/>
              </w:rPr>
              <w:t>wildlife</w:t>
            </w:r>
            <w:proofErr w:type="gramEnd"/>
            <w:r w:rsidRPr="005A3E68">
              <w:rPr>
                <w:rFonts w:asciiTheme="minorHAnsi" w:hAnsiTheme="minorHAnsi" w:cstheme="minorHAnsi"/>
              </w:rPr>
              <w:t xml:space="preserve"> and pests, where practical.</w:t>
            </w:r>
          </w:p>
        </w:tc>
        <w:sdt>
          <w:sdtPr>
            <w:rPr>
              <w:rFonts w:asciiTheme="minorHAnsi" w:hAnsiTheme="minorHAnsi" w:cstheme="minorHAnsi"/>
              <w:sz w:val="24"/>
              <w:szCs w:val="24"/>
            </w:rPr>
            <w:id w:val="-858965729"/>
            <w14:checkbox>
              <w14:checked w14:val="0"/>
              <w14:checkedState w14:val="2612" w14:font="MS Gothic"/>
              <w14:uncheckedState w14:val="2610" w14:font="MS Gothic"/>
            </w14:checkbox>
          </w:sdtPr>
          <w:sdtContent>
            <w:tc>
              <w:tcPr>
                <w:tcW w:w="1020" w:type="dxa"/>
                <w:tcBorders>
                  <w:top w:val="single" w:sz="4" w:space="0" w:color="BFBFBF" w:themeColor="background1" w:themeShade="BF"/>
                  <w:bottom w:val="single" w:sz="4" w:space="0" w:color="004976" w:themeColor="text2"/>
                </w:tcBorders>
                <w:shd w:val="clear" w:color="auto" w:fill="FFFFFF" w:themeFill="background1"/>
                <w:vAlign w:val="center"/>
              </w:tcPr>
              <w:p w14:paraId="4BD6BCE1" w14:textId="77777777" w:rsidR="005A3E68" w:rsidRPr="005A3E68" w:rsidRDefault="005A3E68" w:rsidP="00EE07A2">
                <w:pPr>
                  <w:widowControl/>
                  <w:autoSpaceDE/>
                  <w:autoSpaceDN/>
                  <w:spacing w:line="240" w:lineRule="auto"/>
                  <w:jc w:val="center"/>
                  <w:rPr>
                    <w:rFonts w:asciiTheme="minorHAnsi" w:hAnsiTheme="minorHAnsi" w:cstheme="minorHAnsi"/>
                    <w:sz w:val="24"/>
                    <w:szCs w:val="24"/>
                  </w:rPr>
                </w:pPr>
                <w:r w:rsidRPr="005A3E68">
                  <w:rPr>
                    <w:rFonts w:ascii="Segoe UI Symbol" w:hAnsi="Segoe UI Symbol" w:cs="Segoe UI Symbol"/>
                    <w:sz w:val="24"/>
                    <w:szCs w:val="24"/>
                  </w:rPr>
                  <w:t>☐</w:t>
                </w:r>
              </w:p>
            </w:tc>
          </w:sdtContent>
        </w:sdt>
        <w:tc>
          <w:tcPr>
            <w:tcW w:w="3345" w:type="dxa"/>
            <w:vMerge/>
            <w:tcBorders>
              <w:bottom w:val="single" w:sz="4" w:space="0" w:color="004976" w:themeColor="text2"/>
              <w:right w:val="single" w:sz="4" w:space="0" w:color="808080" w:themeColor="background1" w:themeShade="80"/>
            </w:tcBorders>
            <w:shd w:val="clear" w:color="auto" w:fill="FFFFFF" w:themeFill="background1"/>
            <w:vAlign w:val="center"/>
          </w:tcPr>
          <w:p w14:paraId="0818E61F"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624D8E25" w14:textId="77777777" w:rsidTr="00511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DB7F19C"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2</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74BCE69A"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PEOPLE, VEHICLES AND EQUIPMENT</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0DE7A898" w14:textId="77777777" w:rsidR="005A3E68" w:rsidRPr="005A3E68" w:rsidRDefault="005A3E68" w:rsidP="00EE07A2">
            <w:pPr>
              <w:widowControl/>
              <w:autoSpaceDE/>
              <w:autoSpaceDN/>
              <w:spacing w:line="240" w:lineRule="auto"/>
              <w:jc w:val="center"/>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0B3B926F" w14:textId="77777777" w:rsidR="005A3E68" w:rsidRPr="005A3E68" w:rsidRDefault="005A3E68" w:rsidP="00EE07A2">
            <w:pPr>
              <w:widowControl/>
              <w:autoSpaceDE/>
              <w:autoSpaceDN/>
              <w:spacing w:line="240" w:lineRule="auto"/>
              <w:jc w:val="center"/>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076D5D2E" w14:textId="77777777" w:rsidR="005A3E68" w:rsidRPr="005A3E68" w:rsidRDefault="005A3E68" w:rsidP="00EE07A2">
            <w:pPr>
              <w:widowControl/>
              <w:autoSpaceDE/>
              <w:autoSpaceDN/>
              <w:spacing w:line="240" w:lineRule="auto"/>
              <w:jc w:val="center"/>
              <w:rPr>
                <w:rFonts w:asciiTheme="minorHAnsi" w:hAnsiTheme="minorHAnsi" w:cstheme="minorHAnsi"/>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099C71AD"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p>
        </w:tc>
        <w:tc>
          <w:tcPr>
            <w:tcW w:w="1020" w:type="dxa"/>
            <w:tcBorders>
              <w:top w:val="single" w:sz="4" w:space="0" w:color="004976" w:themeColor="text2"/>
              <w:left w:val="nil"/>
              <w:bottom w:val="single" w:sz="4" w:space="0" w:color="004976" w:themeColor="text2"/>
              <w:right w:val="nil"/>
            </w:tcBorders>
            <w:shd w:val="clear" w:color="auto" w:fill="E7F6FD" w:themeFill="accent5"/>
            <w:vAlign w:val="center"/>
          </w:tcPr>
          <w:p w14:paraId="51C1A3A8" w14:textId="77777777" w:rsidR="005A3E68" w:rsidRPr="005A3E68" w:rsidRDefault="005A3E68" w:rsidP="00EE07A2">
            <w:pPr>
              <w:widowControl/>
              <w:autoSpaceDE/>
              <w:autoSpaceDN/>
              <w:spacing w:line="240" w:lineRule="auto"/>
              <w:jc w:val="center"/>
              <w:rPr>
                <w:rFonts w:asciiTheme="minorHAnsi" w:hAnsiTheme="minorHAnsi" w:cstheme="minorHAnsi"/>
                <w:color w:val="004976" w:themeColor="text2"/>
              </w:rPr>
            </w:pPr>
          </w:p>
        </w:tc>
        <w:tc>
          <w:tcPr>
            <w:tcW w:w="334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0CB04B83"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p>
        </w:tc>
      </w:tr>
      <w:tr w:rsidR="005A3E68" w:rsidRPr="005A3E68" w14:paraId="3C1D735A" w14:textId="77777777" w:rsidTr="00511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54530C10"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2.1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102ADDD"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 xml:space="preserve">People, </w:t>
            </w:r>
            <w:proofErr w:type="gramStart"/>
            <w:r w:rsidRPr="005A3E68">
              <w:rPr>
                <w:rFonts w:asciiTheme="minorHAnsi" w:hAnsiTheme="minorHAnsi" w:cstheme="minorHAnsi"/>
                <w:b/>
                <w:bCs/>
                <w:color w:val="004976" w:themeColor="text2"/>
              </w:rPr>
              <w:t>vehicles</w:t>
            </w:r>
            <w:proofErr w:type="gramEnd"/>
            <w:r w:rsidRPr="005A3E68">
              <w:rPr>
                <w:rFonts w:asciiTheme="minorHAnsi" w:hAnsiTheme="minorHAnsi" w:cstheme="minorHAnsi"/>
                <w:b/>
                <w:bCs/>
                <w:color w:val="004976" w:themeColor="text2"/>
              </w:rPr>
              <w:t xml:space="preserve"> and equipment</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2ED4A7EA"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2F3A916D"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4E9DF22" w14:textId="1BD04DDF"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4B2201B4"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2A83506"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A0710D4"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Comments</w:t>
            </w:r>
          </w:p>
        </w:tc>
      </w:tr>
      <w:tr w:rsidR="005A3E68" w:rsidRPr="005A3E68" w14:paraId="147C6A36" w14:textId="77777777" w:rsidTr="00890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50DF1178"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2.1.1</w:t>
            </w:r>
          </w:p>
        </w:tc>
        <w:tc>
          <w:tcPr>
            <w:tcW w:w="4365" w:type="dxa"/>
            <w:vMerge w:val="restart"/>
            <w:tcBorders>
              <w:top w:val="single" w:sz="4" w:space="0" w:color="004976" w:themeColor="text2"/>
              <w:left w:val="single" w:sz="4" w:space="0" w:color="004976" w:themeColor="text2"/>
              <w:right w:val="single" w:sz="4" w:space="0" w:color="808080" w:themeColor="background1" w:themeShade="80"/>
            </w:tcBorders>
            <w:shd w:val="clear" w:color="auto" w:fill="FFFFFF" w:themeFill="background1"/>
            <w:vAlign w:val="center"/>
          </w:tcPr>
          <w:p w14:paraId="18AE1744"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Are there strategies in place to </w:t>
            </w:r>
            <w:proofErr w:type="spellStart"/>
            <w:r w:rsidRPr="005A3E68">
              <w:rPr>
                <w:rFonts w:asciiTheme="minorHAnsi" w:hAnsiTheme="minorHAnsi" w:cstheme="minorHAnsi"/>
              </w:rPr>
              <w:t>minimise</w:t>
            </w:r>
            <w:proofErr w:type="spellEnd"/>
            <w:r w:rsidRPr="005A3E68">
              <w:rPr>
                <w:rFonts w:asciiTheme="minorHAnsi" w:hAnsiTheme="minorHAnsi" w:cstheme="minorHAnsi"/>
              </w:rPr>
              <w:t xml:space="preserve"> the risk of disease incursion onto the property by visitors or machinery? </w:t>
            </w:r>
            <w:r w:rsidRPr="005A3E68">
              <w:rPr>
                <w:rFonts w:asciiTheme="minorHAnsi" w:hAnsiTheme="minorHAnsi" w:cstheme="minorHAnsi"/>
                <w:i/>
                <w:iCs/>
              </w:rPr>
              <w:t>(</w:t>
            </w:r>
            <w:proofErr w:type="gramStart"/>
            <w:r w:rsidRPr="005A3E68">
              <w:rPr>
                <w:rFonts w:asciiTheme="minorHAnsi" w:hAnsiTheme="minorHAnsi" w:cstheme="minorHAnsi"/>
                <w:i/>
                <w:iCs/>
              </w:rPr>
              <w:t>continued</w:t>
            </w:r>
            <w:proofErr w:type="gramEnd"/>
            <w:r w:rsidRPr="005A3E68">
              <w:rPr>
                <w:rFonts w:asciiTheme="minorHAnsi" w:hAnsiTheme="minorHAnsi" w:cstheme="minorHAnsi"/>
                <w:i/>
                <w:iCs/>
              </w:rPr>
              <w:t xml:space="preserve"> on next page)</w:t>
            </w:r>
          </w:p>
        </w:tc>
        <w:sdt>
          <w:sdtPr>
            <w:rPr>
              <w:rFonts w:asciiTheme="minorHAnsi" w:hAnsiTheme="minorHAnsi" w:cstheme="minorHAnsi"/>
              <w:sz w:val="22"/>
              <w:szCs w:val="22"/>
            </w:rPr>
            <w:id w:val="1472482634"/>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69BF4A0B" w14:textId="46DDDBFE" w:rsidR="005A3E68" w:rsidRPr="005A3E68" w:rsidRDefault="00EE07A2" w:rsidP="00EE07A2">
                <w:pPr>
                  <w:widowControl/>
                  <w:autoSpaceDE/>
                  <w:autoSpaceDN/>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asciiTheme="minorHAnsi" w:hAnsiTheme="minorHAnsi" w:cstheme="minorHAnsi"/>
              <w:sz w:val="22"/>
              <w:szCs w:val="22"/>
            </w:rPr>
            <w:id w:val="1577717618"/>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6A8866A1"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1037436456"/>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0DD61824"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6968D4E6"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Where reasonable and practical, the number of entry points is reduced. </w:t>
            </w:r>
          </w:p>
        </w:tc>
        <w:sdt>
          <w:sdtPr>
            <w:rPr>
              <w:rFonts w:asciiTheme="minorHAnsi" w:hAnsiTheme="minorHAnsi" w:cstheme="minorHAnsi"/>
              <w:sz w:val="22"/>
              <w:szCs w:val="22"/>
            </w:rPr>
            <w:id w:val="1470170599"/>
            <w14:checkbox>
              <w14:checked w14:val="0"/>
              <w14:checkedState w14:val="2612" w14:font="MS Gothic"/>
              <w14:uncheckedState w14:val="2610" w14:font="MS Gothic"/>
            </w14:checkbox>
          </w:sdtPr>
          <w:sdtContent>
            <w:tc>
              <w:tcPr>
                <w:tcW w:w="102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75BC61C1" w14:textId="0B8A76B1"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EE07A2">
                  <w:rPr>
                    <w:rFonts w:ascii="MS Gothic" w:eastAsia="MS Gothic" w:hAnsi="MS Gothic" w:cstheme="minorHAnsi" w:hint="eastAsia"/>
                    <w:sz w:val="22"/>
                    <w:szCs w:val="22"/>
                  </w:rPr>
                  <w:t>☐</w:t>
                </w:r>
              </w:p>
            </w:tc>
          </w:sdtContent>
        </w:sdt>
        <w:tc>
          <w:tcPr>
            <w:tcW w:w="3345" w:type="dxa"/>
            <w:tcBorders>
              <w:top w:val="single" w:sz="4" w:space="0" w:color="004976" w:themeColor="text2"/>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56FF2006"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5597CFC6" w14:textId="77777777" w:rsidTr="00890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624" w:type="dxa"/>
            <w:vMerge/>
            <w:tcBorders>
              <w:left w:val="single" w:sz="4" w:space="0" w:color="004976" w:themeColor="text2"/>
              <w:right w:val="single" w:sz="4" w:space="0" w:color="004976" w:themeColor="text2"/>
            </w:tcBorders>
            <w:shd w:val="clear" w:color="auto" w:fill="E7F6FD" w:themeFill="accent5"/>
            <w:vAlign w:val="center"/>
          </w:tcPr>
          <w:p w14:paraId="04035FE7" w14:textId="77777777" w:rsidR="005A3E68" w:rsidRPr="005A3E68" w:rsidRDefault="005A3E68" w:rsidP="005A3E68">
            <w:pPr>
              <w:widowControl/>
              <w:autoSpaceDE/>
              <w:autoSpaceDN/>
              <w:spacing w:line="240" w:lineRule="auto"/>
              <w:rPr>
                <w:rFonts w:asciiTheme="minorHAnsi" w:hAnsiTheme="minorHAnsi" w:cstheme="minorHAnsi"/>
                <w:b/>
                <w:bCs/>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1082E2EF"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08489F47"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5131FF6"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9BE10E9" w14:textId="77777777" w:rsidR="005A3E68" w:rsidRPr="005A3E68" w:rsidRDefault="005A3E68" w:rsidP="005A3E68">
            <w:pPr>
              <w:widowControl/>
              <w:autoSpaceDE/>
              <w:autoSpaceDN/>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7B9B8DBD"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Entry signage such as farm biosecurity signs, or directions to office/house for sign-in, provided.</w:t>
            </w:r>
          </w:p>
        </w:tc>
        <w:sdt>
          <w:sdtPr>
            <w:rPr>
              <w:rFonts w:asciiTheme="minorHAnsi" w:hAnsiTheme="minorHAnsi" w:cstheme="minorHAnsi"/>
              <w:sz w:val="22"/>
              <w:szCs w:val="22"/>
            </w:rPr>
            <w:id w:val="379056605"/>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1999765C"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2F5E7413"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26E875D1" w14:textId="77777777" w:rsidTr="00890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624" w:type="dxa"/>
            <w:vMerge/>
            <w:tcBorders>
              <w:left w:val="single" w:sz="4" w:space="0" w:color="004976" w:themeColor="text2"/>
              <w:right w:val="single" w:sz="4" w:space="0" w:color="004976" w:themeColor="text2"/>
            </w:tcBorders>
            <w:shd w:val="clear" w:color="auto" w:fill="E7F6FD" w:themeFill="accent5"/>
            <w:vAlign w:val="center"/>
          </w:tcPr>
          <w:p w14:paraId="3C0AB4B9" w14:textId="77777777" w:rsidR="005A3E68" w:rsidRPr="005A3E68" w:rsidRDefault="005A3E68" w:rsidP="005A3E68">
            <w:pPr>
              <w:widowControl/>
              <w:autoSpaceDE/>
              <w:autoSpaceDN/>
              <w:spacing w:line="240" w:lineRule="auto"/>
              <w:rPr>
                <w:rFonts w:asciiTheme="minorHAnsi" w:hAnsiTheme="minorHAnsi" w:cstheme="minorHAnsi"/>
                <w:b/>
                <w:bCs/>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01C3F63A"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5C9BA74"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702D480"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029F139C" w14:textId="77777777" w:rsidR="005A3E68" w:rsidRPr="005A3E68" w:rsidRDefault="005A3E68" w:rsidP="005A3E68">
            <w:pPr>
              <w:widowControl/>
              <w:autoSpaceDE/>
              <w:autoSpaceDN/>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2BC00ABC"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A visitor log of people in regular contact with farm animals (contractors, shearers, vets, stock agents) is maintained. </w:t>
            </w:r>
          </w:p>
        </w:tc>
        <w:sdt>
          <w:sdtPr>
            <w:rPr>
              <w:rFonts w:asciiTheme="minorHAnsi" w:hAnsiTheme="minorHAnsi" w:cstheme="minorHAnsi"/>
              <w:sz w:val="22"/>
              <w:szCs w:val="22"/>
            </w:rPr>
            <w:id w:val="-1799518191"/>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01689795"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248BEBF9"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7787ECEC" w14:textId="77777777" w:rsidTr="00890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624" w:type="dxa"/>
            <w:vMerge/>
            <w:tcBorders>
              <w:left w:val="single" w:sz="4" w:space="0" w:color="004976" w:themeColor="text2"/>
              <w:right w:val="single" w:sz="4" w:space="0" w:color="004976" w:themeColor="text2"/>
            </w:tcBorders>
            <w:shd w:val="clear" w:color="auto" w:fill="E7F6FD" w:themeFill="accent5"/>
            <w:vAlign w:val="center"/>
          </w:tcPr>
          <w:p w14:paraId="3EFCA768" w14:textId="77777777" w:rsidR="005A3E68" w:rsidRPr="005A3E68" w:rsidRDefault="005A3E68" w:rsidP="005A3E68">
            <w:pPr>
              <w:widowControl/>
              <w:autoSpaceDE/>
              <w:autoSpaceDN/>
              <w:spacing w:line="240" w:lineRule="auto"/>
              <w:rPr>
                <w:rFonts w:asciiTheme="minorHAnsi" w:hAnsiTheme="minorHAnsi" w:cstheme="minorHAnsi"/>
                <w:b/>
                <w:bCs/>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7DAF261E"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4356539F"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1D2C504"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DDD0484" w14:textId="77777777" w:rsidR="005A3E68" w:rsidRPr="005A3E68" w:rsidRDefault="005A3E68" w:rsidP="005A3E68">
            <w:pPr>
              <w:widowControl/>
              <w:autoSpaceDE/>
              <w:autoSpaceDN/>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53032287"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Own vehicle used to transport contractors and visitors rather than their vehicle.</w:t>
            </w:r>
          </w:p>
        </w:tc>
        <w:sdt>
          <w:sdtPr>
            <w:rPr>
              <w:rFonts w:asciiTheme="minorHAnsi" w:hAnsiTheme="minorHAnsi" w:cstheme="minorHAnsi"/>
              <w:sz w:val="22"/>
              <w:szCs w:val="22"/>
            </w:rPr>
            <w:id w:val="2134523514"/>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3A508882"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3E91B98B"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3A77822E" w14:textId="77777777" w:rsidTr="00890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4991B5D" w14:textId="77777777" w:rsidR="005A3E68" w:rsidRPr="005A3E68" w:rsidRDefault="005A3E68" w:rsidP="005A3E68">
            <w:pPr>
              <w:widowControl/>
              <w:autoSpaceDE/>
              <w:autoSpaceDN/>
              <w:spacing w:line="240" w:lineRule="auto"/>
              <w:rPr>
                <w:rFonts w:asciiTheme="minorHAnsi" w:hAnsiTheme="minorHAnsi" w:cstheme="minorHAnsi"/>
                <w:b/>
                <w:bCs/>
              </w:rPr>
            </w:pPr>
          </w:p>
        </w:tc>
        <w:tc>
          <w:tcPr>
            <w:tcW w:w="4365" w:type="dxa"/>
            <w:vMerge/>
            <w:tcBorders>
              <w:left w:val="single" w:sz="4" w:space="0" w:color="004976" w:themeColor="text2"/>
              <w:bottom w:val="single" w:sz="4" w:space="0" w:color="808080" w:themeColor="background1" w:themeShade="80"/>
              <w:right w:val="single" w:sz="4" w:space="0" w:color="808080" w:themeColor="background1" w:themeShade="80"/>
            </w:tcBorders>
            <w:shd w:val="clear" w:color="auto" w:fill="FFFFFF" w:themeFill="background1"/>
            <w:vAlign w:val="center"/>
          </w:tcPr>
          <w:p w14:paraId="70BB7B8D"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7FB5F9"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750513"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5067CB" w14:textId="77777777" w:rsidR="005A3E68" w:rsidRPr="005A3E68" w:rsidRDefault="005A3E68" w:rsidP="005A3E68">
            <w:pPr>
              <w:widowControl/>
              <w:autoSpaceDE/>
              <w:autoSpaceDN/>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AAB1EF"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Farm contractors such as veterinarians, livestock agents and transport vehicles notified of permitted areas of access prior to entry.</w:t>
            </w:r>
          </w:p>
        </w:tc>
        <w:sdt>
          <w:sdtPr>
            <w:rPr>
              <w:rFonts w:asciiTheme="minorHAnsi" w:hAnsiTheme="minorHAnsi" w:cstheme="minorHAnsi"/>
              <w:sz w:val="22"/>
              <w:szCs w:val="22"/>
            </w:rPr>
            <w:id w:val="643930879"/>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78F9D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1562AD" w14:textId="77777777" w:rsidR="005A3E68" w:rsidRPr="005A3E68" w:rsidRDefault="005A3E68" w:rsidP="005A3E68">
            <w:pPr>
              <w:widowControl/>
              <w:autoSpaceDE/>
              <w:autoSpaceDN/>
              <w:spacing w:line="240" w:lineRule="auto"/>
              <w:rPr>
                <w:rFonts w:asciiTheme="minorHAnsi" w:hAnsiTheme="minorHAnsi" w:cstheme="minorHAnsi"/>
              </w:rPr>
            </w:pPr>
          </w:p>
        </w:tc>
      </w:tr>
    </w:tbl>
    <w:p w14:paraId="00C66262" w14:textId="77777777" w:rsidR="00C534BC" w:rsidRDefault="00C534BC">
      <w:pPr>
        <w:widowControl/>
        <w:autoSpaceDE/>
        <w:autoSpaceDN/>
        <w:spacing w:after="160" w:line="259" w:lineRule="auto"/>
      </w:pPr>
      <w:r>
        <w:br w:type="page"/>
      </w:r>
    </w:p>
    <w:p w14:paraId="22A11EE9" w14:textId="77777777" w:rsidR="00F37EFC" w:rsidRPr="00F37EFC" w:rsidRDefault="00F37EFC" w:rsidP="00C534BC">
      <w:pPr>
        <w:rPr>
          <w:rFonts w:asciiTheme="minorHAnsi" w:hAnsiTheme="minorHAnsi" w:cstheme="minorHAnsi"/>
          <w:b/>
          <w:bCs/>
        </w:rPr>
      </w:pPr>
    </w:p>
    <w:tbl>
      <w:tblPr>
        <w:tblStyle w:val="TableGrid"/>
        <w:tblW w:w="15532"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ayout w:type="fixed"/>
        <w:tblLook w:val="04A0" w:firstRow="1" w:lastRow="0" w:firstColumn="1" w:lastColumn="0" w:noHBand="0" w:noVBand="1"/>
      </w:tblPr>
      <w:tblGrid>
        <w:gridCol w:w="737"/>
        <w:gridCol w:w="4365"/>
        <w:gridCol w:w="510"/>
        <w:gridCol w:w="510"/>
        <w:gridCol w:w="510"/>
        <w:gridCol w:w="4535"/>
        <w:gridCol w:w="1020"/>
        <w:gridCol w:w="3345"/>
      </w:tblGrid>
      <w:tr w:rsidR="00550529" w:rsidRPr="002C317C" w14:paraId="7B7A2217" w14:textId="77777777" w:rsidTr="00550529">
        <w:trPr>
          <w:trHeight w:val="283"/>
        </w:trPr>
        <w:tc>
          <w:tcPr>
            <w:tcW w:w="73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AF4FEBD" w14:textId="77777777" w:rsidR="00550529" w:rsidRPr="00F37EFC" w:rsidRDefault="00550529"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2</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23DD84B5" w14:textId="77777777" w:rsidR="00550529" w:rsidRPr="00F37EFC" w:rsidRDefault="00550529"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 xml:space="preserve">PEOPLE, VEHICLES AND EQUIPMENT </w:t>
            </w:r>
            <w:r w:rsidRPr="00F37EFC">
              <w:rPr>
                <w:rFonts w:asciiTheme="minorHAnsi" w:hAnsiTheme="minorHAnsi" w:cstheme="minorHAnsi"/>
                <w:i/>
                <w:iCs/>
                <w:color w:val="004976" w:themeColor="text2"/>
              </w:rPr>
              <w:t>(continued)</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0438EAE6" w14:textId="77777777" w:rsidR="00550529" w:rsidRPr="00F37EFC" w:rsidRDefault="00550529" w:rsidP="00F37EFC">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1698368D" w14:textId="77777777" w:rsidR="00550529" w:rsidRPr="00F37EFC" w:rsidRDefault="00550529" w:rsidP="00F37EFC">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68716D27" w14:textId="77777777" w:rsidR="00550529" w:rsidRPr="00F37EFC" w:rsidRDefault="00550529" w:rsidP="00F37EFC">
            <w:pPr>
              <w:spacing w:line="240" w:lineRule="auto"/>
              <w:rPr>
                <w:rFonts w:asciiTheme="minorHAnsi" w:hAnsiTheme="minorHAnsi" w:cstheme="minorHAnsi"/>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62755844" w14:textId="3DAA6D35" w:rsidR="00550529" w:rsidRPr="00F37EFC" w:rsidRDefault="00550529" w:rsidP="00F37EFC">
            <w:pPr>
              <w:spacing w:line="240" w:lineRule="auto"/>
              <w:rPr>
                <w:rFonts w:asciiTheme="minorHAnsi" w:hAnsiTheme="minorHAnsi" w:cstheme="minorHAnsi"/>
                <w:color w:val="004976" w:themeColor="text2"/>
              </w:rPr>
            </w:pPr>
          </w:p>
        </w:tc>
        <w:tc>
          <w:tcPr>
            <w:tcW w:w="1020"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4EB2488E" w14:textId="77777777" w:rsidR="00550529" w:rsidRPr="00F37EFC" w:rsidRDefault="00550529" w:rsidP="00F37EFC">
            <w:pPr>
              <w:spacing w:line="240" w:lineRule="auto"/>
              <w:rPr>
                <w:rFonts w:asciiTheme="minorHAnsi" w:hAnsiTheme="minorHAnsi" w:cstheme="minorHAnsi"/>
                <w:color w:val="004976" w:themeColor="text2"/>
              </w:rPr>
            </w:pPr>
          </w:p>
        </w:tc>
        <w:tc>
          <w:tcPr>
            <w:tcW w:w="334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4AC82682" w14:textId="3CC43857" w:rsidR="00550529" w:rsidRPr="00F37EFC" w:rsidRDefault="00550529" w:rsidP="00F37EFC">
            <w:pPr>
              <w:spacing w:line="240" w:lineRule="auto"/>
              <w:rPr>
                <w:rFonts w:asciiTheme="minorHAnsi" w:hAnsiTheme="minorHAnsi" w:cstheme="minorHAnsi"/>
                <w:color w:val="004976" w:themeColor="text2"/>
              </w:rPr>
            </w:pPr>
          </w:p>
        </w:tc>
      </w:tr>
      <w:tr w:rsidR="00550529" w:rsidRPr="002C317C" w14:paraId="0DF4E230" w14:textId="77777777" w:rsidTr="00B677E8">
        <w:trPr>
          <w:trHeight w:val="283"/>
        </w:trPr>
        <w:tc>
          <w:tcPr>
            <w:tcW w:w="73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177AB688"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2.1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9B941B7"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 xml:space="preserve">People, </w:t>
            </w:r>
            <w:proofErr w:type="gramStart"/>
            <w:r w:rsidRPr="00F37EFC">
              <w:rPr>
                <w:rFonts w:asciiTheme="minorHAnsi" w:hAnsiTheme="minorHAnsi" w:cstheme="minorHAnsi"/>
                <w:b/>
                <w:bCs/>
                <w:color w:val="004976" w:themeColor="text2"/>
              </w:rPr>
              <w:t>vehicles</w:t>
            </w:r>
            <w:proofErr w:type="gramEnd"/>
            <w:r w:rsidRPr="00F37EFC">
              <w:rPr>
                <w:rFonts w:asciiTheme="minorHAnsi" w:hAnsiTheme="minorHAnsi" w:cstheme="minorHAnsi"/>
                <w:b/>
                <w:bCs/>
                <w:color w:val="004976" w:themeColor="text2"/>
              </w:rPr>
              <w:t xml:space="preserve"> and equipment</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331B002B"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DE240AC"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BD7D229" w14:textId="61C0D784"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1A65A45"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5E1C7B4"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1B73EE7"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Comments</w:t>
            </w:r>
          </w:p>
        </w:tc>
      </w:tr>
      <w:tr w:rsidR="00550529" w:rsidRPr="00F37EFC" w14:paraId="54497D73"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80"/>
        </w:trPr>
        <w:tc>
          <w:tcPr>
            <w:tcW w:w="737"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695FCBF" w14:textId="77777777" w:rsidR="00F37EFC" w:rsidRPr="00F37EFC" w:rsidRDefault="00F37EFC" w:rsidP="00F37EFC">
            <w:pPr>
              <w:spacing w:line="240" w:lineRule="auto"/>
              <w:rPr>
                <w:rFonts w:asciiTheme="minorHAnsi" w:hAnsiTheme="minorHAnsi" w:cstheme="minorHAnsi"/>
                <w:b/>
                <w:bCs/>
                <w:color w:val="004976" w:themeColor="text2"/>
              </w:rPr>
            </w:pPr>
            <w:r w:rsidRPr="00F37EFC">
              <w:rPr>
                <w:rFonts w:asciiTheme="minorHAnsi" w:hAnsiTheme="minorHAnsi" w:cstheme="minorHAnsi"/>
                <w:b/>
                <w:bCs/>
                <w:color w:val="004976" w:themeColor="text2"/>
              </w:rPr>
              <w:t>2.1.1</w:t>
            </w:r>
          </w:p>
        </w:tc>
        <w:tc>
          <w:tcPr>
            <w:tcW w:w="4365" w:type="dxa"/>
            <w:vMerge w:val="restart"/>
            <w:tcBorders>
              <w:top w:val="single" w:sz="4" w:space="0" w:color="004976" w:themeColor="text2"/>
              <w:left w:val="single" w:sz="4" w:space="0" w:color="004976" w:themeColor="text2"/>
              <w:right w:val="single" w:sz="4" w:space="0" w:color="808080" w:themeColor="background1" w:themeShade="80"/>
            </w:tcBorders>
            <w:shd w:val="clear" w:color="auto" w:fill="FFFFFF" w:themeFill="background1"/>
            <w:vAlign w:val="center"/>
          </w:tcPr>
          <w:p w14:paraId="430DCC6E"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 xml:space="preserve">Are there strategies in place to </w:t>
            </w:r>
            <w:proofErr w:type="spellStart"/>
            <w:r w:rsidRPr="00F37EFC">
              <w:rPr>
                <w:rFonts w:asciiTheme="minorHAnsi" w:hAnsiTheme="minorHAnsi" w:cstheme="minorHAnsi"/>
              </w:rPr>
              <w:t>minimise</w:t>
            </w:r>
            <w:proofErr w:type="spellEnd"/>
            <w:r w:rsidRPr="00F37EFC">
              <w:rPr>
                <w:rFonts w:asciiTheme="minorHAnsi" w:hAnsiTheme="minorHAnsi" w:cstheme="minorHAnsi"/>
              </w:rPr>
              <w:t xml:space="preserve"> the risk of disease incursion onto the property by visitors or machinery? (</w:t>
            </w:r>
            <w:proofErr w:type="gramStart"/>
            <w:r w:rsidRPr="00F37EFC">
              <w:rPr>
                <w:rFonts w:asciiTheme="minorHAnsi" w:hAnsiTheme="minorHAnsi" w:cstheme="minorHAnsi"/>
              </w:rPr>
              <w:t>from</w:t>
            </w:r>
            <w:proofErr w:type="gramEnd"/>
            <w:r w:rsidRPr="00F37EFC">
              <w:rPr>
                <w:rFonts w:asciiTheme="minorHAnsi" w:hAnsiTheme="minorHAnsi" w:cstheme="minorHAnsi"/>
              </w:rPr>
              <w:t xml:space="preserve"> previous page)</w:t>
            </w:r>
          </w:p>
        </w:tc>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036875C6" w14:textId="77777777" w:rsidR="00F37EFC" w:rsidRPr="00F37EFC" w:rsidRDefault="00F37EFC" w:rsidP="00F37EFC">
            <w:pPr>
              <w:spacing w:line="240" w:lineRule="auto"/>
              <w:rPr>
                <w:rFonts w:asciiTheme="minorHAnsi" w:hAnsiTheme="minorHAnsi" w:cstheme="minorHAnsi"/>
              </w:rPr>
            </w:pPr>
          </w:p>
        </w:tc>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597AF04A" w14:textId="77777777" w:rsidR="00F37EFC" w:rsidRPr="00F37EFC" w:rsidRDefault="00F37EFC" w:rsidP="00F37EFC">
            <w:pPr>
              <w:spacing w:line="240" w:lineRule="auto"/>
              <w:rPr>
                <w:rFonts w:asciiTheme="minorHAnsi" w:hAnsiTheme="minorHAnsi" w:cstheme="minorHAnsi"/>
              </w:rPr>
            </w:pPr>
          </w:p>
        </w:tc>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5C612C09"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16E3375A"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 xml:space="preserve">The lending of equipment is </w:t>
            </w:r>
            <w:proofErr w:type="spellStart"/>
            <w:r w:rsidRPr="00F37EFC">
              <w:rPr>
                <w:rFonts w:asciiTheme="minorHAnsi" w:hAnsiTheme="minorHAnsi" w:cstheme="minorHAnsi"/>
              </w:rPr>
              <w:t>minimised</w:t>
            </w:r>
            <w:proofErr w:type="spellEnd"/>
            <w:r w:rsidRPr="00F37EFC">
              <w:rPr>
                <w:rFonts w:asciiTheme="minorHAnsi" w:hAnsiTheme="minorHAnsi" w:cstheme="minorHAnsi"/>
              </w:rPr>
              <w:t xml:space="preserve">, and if lent, </w:t>
            </w:r>
            <w:proofErr w:type="gramStart"/>
            <w:r w:rsidRPr="00F37EFC">
              <w:rPr>
                <w:rFonts w:asciiTheme="minorHAnsi" w:hAnsiTheme="minorHAnsi" w:cstheme="minorHAnsi"/>
              </w:rPr>
              <w:t>equipment</w:t>
            </w:r>
            <w:proofErr w:type="gramEnd"/>
            <w:r w:rsidRPr="00F37EFC">
              <w:rPr>
                <w:rFonts w:asciiTheme="minorHAnsi" w:hAnsiTheme="minorHAnsi" w:cstheme="minorHAnsi"/>
              </w:rPr>
              <w:t xml:space="preserve"> and vehicles cleaned down before use on farm.</w:t>
            </w:r>
          </w:p>
        </w:tc>
        <w:sdt>
          <w:sdtPr>
            <w:rPr>
              <w:rFonts w:asciiTheme="minorHAnsi" w:hAnsiTheme="minorHAnsi" w:cstheme="minorHAnsi"/>
              <w:sz w:val="22"/>
              <w:szCs w:val="22"/>
            </w:rPr>
            <w:id w:val="-1874908597"/>
            <w14:checkbox>
              <w14:checked w14:val="0"/>
              <w14:checkedState w14:val="2612" w14:font="MS Gothic"/>
              <w14:uncheckedState w14:val="2610" w14:font="MS Gothic"/>
            </w14:checkbox>
          </w:sdtPr>
          <w:sdtContent>
            <w:tc>
              <w:tcPr>
                <w:tcW w:w="102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25CF489F" w14:textId="53208B73" w:rsidR="00F37EFC" w:rsidRPr="00F37EFC" w:rsidRDefault="002C317C" w:rsidP="002C317C">
                <w:pPr>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3345" w:type="dxa"/>
            <w:tcBorders>
              <w:top w:val="single" w:sz="4" w:space="0" w:color="004976" w:themeColor="text2"/>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1C21B5D5" w14:textId="77777777" w:rsidR="00F37EFC" w:rsidRPr="00F37EFC" w:rsidRDefault="00F37EFC" w:rsidP="00F37EFC">
            <w:pPr>
              <w:spacing w:line="240" w:lineRule="auto"/>
              <w:rPr>
                <w:rFonts w:asciiTheme="minorHAnsi" w:hAnsiTheme="minorHAnsi" w:cstheme="minorHAnsi"/>
              </w:rPr>
            </w:pPr>
          </w:p>
        </w:tc>
      </w:tr>
      <w:tr w:rsidR="00550529" w:rsidRPr="00F37EFC" w14:paraId="00A9AA67"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25E9326"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213FE1A3"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ABFF2F9"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0D8FC3F"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F51C2CC"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3EAAD1A5"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Vehicles and equipment cleaned prior to moving from a high-risk area to a low-risk area.</w:t>
            </w:r>
          </w:p>
        </w:tc>
        <w:sdt>
          <w:sdtPr>
            <w:rPr>
              <w:rFonts w:asciiTheme="minorHAnsi" w:hAnsiTheme="minorHAnsi" w:cstheme="minorHAnsi"/>
              <w:sz w:val="22"/>
              <w:szCs w:val="22"/>
            </w:rPr>
            <w:id w:val="-209500144"/>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3A396FFF"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488A674C" w14:textId="77777777" w:rsidR="00F37EFC" w:rsidRPr="00F37EFC" w:rsidRDefault="00F37EFC" w:rsidP="00F37EFC">
            <w:pPr>
              <w:spacing w:line="240" w:lineRule="auto"/>
              <w:rPr>
                <w:rFonts w:asciiTheme="minorHAnsi" w:hAnsiTheme="minorHAnsi" w:cstheme="minorHAnsi"/>
              </w:rPr>
            </w:pPr>
          </w:p>
        </w:tc>
      </w:tr>
      <w:tr w:rsidR="00550529" w:rsidRPr="00F37EFC" w14:paraId="383BB772"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3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7FAD217"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3C5A7753"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75A08E9E"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B8C354A"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CE53552"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403B51AC"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‘Come clean, go clean’ practices encouraged from visitors including agents and stock contractors.</w:t>
            </w:r>
          </w:p>
        </w:tc>
        <w:sdt>
          <w:sdtPr>
            <w:rPr>
              <w:rFonts w:asciiTheme="minorHAnsi" w:hAnsiTheme="minorHAnsi" w:cstheme="minorHAnsi"/>
              <w:sz w:val="22"/>
              <w:szCs w:val="22"/>
            </w:rPr>
            <w:id w:val="1617557222"/>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3EB906E1"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5B49C5F2" w14:textId="77777777" w:rsidR="00F37EFC" w:rsidRPr="00F37EFC" w:rsidRDefault="00F37EFC" w:rsidP="00F37EFC">
            <w:pPr>
              <w:spacing w:line="240" w:lineRule="auto"/>
              <w:rPr>
                <w:rFonts w:asciiTheme="minorHAnsi" w:hAnsiTheme="minorHAnsi" w:cstheme="minorHAnsi"/>
              </w:rPr>
            </w:pPr>
          </w:p>
        </w:tc>
      </w:tr>
      <w:tr w:rsidR="00550529" w:rsidRPr="00F37EFC" w14:paraId="5EA8FF10"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8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5F964C8"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2B9C3ABA"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385C4E5"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DDF3811"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776CAD4"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034FFB04"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Clean down equipment or facilities provided for farm contractors and visitors to clean their boots and equipment.</w:t>
            </w:r>
          </w:p>
        </w:tc>
        <w:sdt>
          <w:sdtPr>
            <w:rPr>
              <w:rFonts w:asciiTheme="minorHAnsi" w:hAnsiTheme="minorHAnsi" w:cstheme="minorHAnsi"/>
              <w:sz w:val="22"/>
              <w:szCs w:val="22"/>
            </w:rPr>
            <w:id w:val="2045167193"/>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2E5D6D52"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vMerge w:val="restart"/>
            <w:tcBorders>
              <w:top w:val="nil"/>
              <w:left w:val="single" w:sz="4" w:space="0" w:color="808080" w:themeColor="background1" w:themeShade="80"/>
              <w:right w:val="single" w:sz="4" w:space="0" w:color="808080" w:themeColor="background1" w:themeShade="80"/>
            </w:tcBorders>
            <w:shd w:val="clear" w:color="auto" w:fill="FFFFFF" w:themeFill="background1"/>
            <w:vAlign w:val="center"/>
          </w:tcPr>
          <w:p w14:paraId="5137A45A" w14:textId="77777777" w:rsidR="00F37EFC" w:rsidRPr="00F37EFC" w:rsidRDefault="00F37EFC" w:rsidP="00F37EFC">
            <w:pPr>
              <w:spacing w:line="240" w:lineRule="auto"/>
              <w:rPr>
                <w:rFonts w:asciiTheme="minorHAnsi" w:hAnsiTheme="minorHAnsi" w:cstheme="minorHAnsi"/>
              </w:rPr>
            </w:pPr>
          </w:p>
        </w:tc>
      </w:tr>
      <w:tr w:rsidR="00550529" w:rsidRPr="00F37EFC" w14:paraId="0EBE0BD6"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13"/>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44DF802"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0E302D7C"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94DAFD5"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45F6AA6"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B8B4E34"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6A43E9F2"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Clean down areas marked on property map.</w:t>
            </w:r>
          </w:p>
        </w:tc>
        <w:sdt>
          <w:sdtPr>
            <w:rPr>
              <w:rFonts w:asciiTheme="minorHAnsi" w:hAnsiTheme="minorHAnsi" w:cstheme="minorHAnsi"/>
              <w:sz w:val="22"/>
              <w:szCs w:val="22"/>
            </w:rPr>
            <w:id w:val="-331069812"/>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4A72C693"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vMerge/>
            <w:tcBorders>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3038D131" w14:textId="77777777" w:rsidR="00F37EFC" w:rsidRPr="00F37EFC" w:rsidRDefault="00F37EFC" w:rsidP="00F37EFC">
            <w:pPr>
              <w:spacing w:line="240" w:lineRule="auto"/>
              <w:rPr>
                <w:rFonts w:asciiTheme="minorHAnsi" w:hAnsiTheme="minorHAnsi" w:cstheme="minorHAnsi"/>
              </w:rPr>
            </w:pPr>
          </w:p>
        </w:tc>
      </w:tr>
      <w:tr w:rsidR="00550529" w:rsidRPr="00F37EFC" w14:paraId="6AAF466D"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077"/>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BD8CBB6"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370BDD15"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D2D51E8"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EAC24F9"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1D132952"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0324DF7F"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Register of companies/</w:t>
            </w:r>
            <w:proofErr w:type="spellStart"/>
            <w:r w:rsidRPr="00F37EFC">
              <w:rPr>
                <w:rFonts w:asciiTheme="minorHAnsi" w:hAnsiTheme="minorHAnsi" w:cstheme="minorHAnsi"/>
              </w:rPr>
              <w:t>organisations</w:t>
            </w:r>
            <w:proofErr w:type="spellEnd"/>
            <w:r w:rsidRPr="00F37EFC">
              <w:rPr>
                <w:rFonts w:asciiTheme="minorHAnsi" w:hAnsiTheme="minorHAnsi" w:cstheme="minorHAnsi"/>
              </w:rPr>
              <w:t xml:space="preserve"> who have </w:t>
            </w:r>
            <w:proofErr w:type="spellStart"/>
            <w:r w:rsidRPr="00F37EFC">
              <w:rPr>
                <w:rFonts w:asciiTheme="minorHAnsi" w:hAnsiTheme="minorHAnsi" w:cstheme="minorHAnsi"/>
              </w:rPr>
              <w:t>authorised</w:t>
            </w:r>
            <w:proofErr w:type="spellEnd"/>
            <w:r w:rsidRPr="00F37EFC">
              <w:rPr>
                <w:rFonts w:asciiTheme="minorHAnsi" w:hAnsiTheme="minorHAnsi" w:cstheme="minorHAnsi"/>
              </w:rPr>
              <w:t xml:space="preserve"> access to your property (such as utility companies and mining or gas companies) is maintained, detailing any negotiated arrangements around access. </w:t>
            </w:r>
          </w:p>
        </w:tc>
        <w:sdt>
          <w:sdtPr>
            <w:rPr>
              <w:rFonts w:asciiTheme="minorHAnsi" w:hAnsiTheme="minorHAnsi" w:cstheme="minorHAnsi"/>
              <w:sz w:val="22"/>
              <w:szCs w:val="22"/>
            </w:rPr>
            <w:id w:val="-2028945267"/>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389EC129"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3D651A50" w14:textId="77777777" w:rsidR="00F37EFC" w:rsidRPr="00F37EFC" w:rsidRDefault="00F37EFC" w:rsidP="00F37EFC">
            <w:pPr>
              <w:spacing w:line="240" w:lineRule="auto"/>
              <w:rPr>
                <w:rFonts w:asciiTheme="minorHAnsi" w:hAnsiTheme="minorHAnsi" w:cstheme="minorHAnsi"/>
              </w:rPr>
            </w:pPr>
          </w:p>
        </w:tc>
      </w:tr>
      <w:tr w:rsidR="00550529" w:rsidRPr="00F37EFC" w14:paraId="77D5B9ED"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85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12DBBDB"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328CAEDB"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A1CC96B"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1D68011D"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9FF76F3"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188311B6"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 xml:space="preserve">Risk assessment for each entity completed, identifying the risks involved (such as the treatment of power poles or vegetation with chemicals) and the processes in place to manage the risks. </w:t>
            </w:r>
          </w:p>
        </w:tc>
        <w:sdt>
          <w:sdtPr>
            <w:rPr>
              <w:rFonts w:asciiTheme="minorHAnsi" w:hAnsiTheme="minorHAnsi" w:cstheme="minorHAnsi"/>
              <w:sz w:val="22"/>
              <w:szCs w:val="22"/>
            </w:rPr>
            <w:id w:val="1013571730"/>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774B26E4"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191FE660" w14:textId="77777777" w:rsidR="00F37EFC" w:rsidRPr="00F37EFC" w:rsidRDefault="00F37EFC" w:rsidP="00F37EFC">
            <w:pPr>
              <w:spacing w:line="240" w:lineRule="auto"/>
              <w:rPr>
                <w:rFonts w:asciiTheme="minorHAnsi" w:hAnsiTheme="minorHAnsi" w:cstheme="minorHAnsi"/>
              </w:rPr>
            </w:pPr>
          </w:p>
        </w:tc>
      </w:tr>
      <w:tr w:rsidR="00550529" w:rsidRPr="00F37EFC" w14:paraId="5C693EC1"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D4ABD1F"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17462A34"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79CDBB7E"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49ED039"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BA719DC"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1497F021"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Utility workers informed to make contact before accessing the property where practicable.</w:t>
            </w:r>
          </w:p>
        </w:tc>
        <w:sdt>
          <w:sdtPr>
            <w:rPr>
              <w:rFonts w:asciiTheme="minorHAnsi" w:hAnsiTheme="minorHAnsi" w:cstheme="minorHAnsi"/>
              <w:sz w:val="22"/>
              <w:szCs w:val="22"/>
            </w:rPr>
            <w:id w:val="-775400063"/>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23E3E859"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7955674F" w14:textId="77777777" w:rsidR="00F37EFC" w:rsidRPr="00F37EFC" w:rsidRDefault="00F37EFC" w:rsidP="00F37EFC">
            <w:pPr>
              <w:spacing w:line="240" w:lineRule="auto"/>
              <w:rPr>
                <w:rFonts w:asciiTheme="minorHAnsi" w:hAnsiTheme="minorHAnsi" w:cstheme="minorHAnsi"/>
              </w:rPr>
            </w:pPr>
          </w:p>
        </w:tc>
      </w:tr>
      <w:tr w:rsidR="00550529" w:rsidRPr="00F37EFC" w14:paraId="341F044D"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077"/>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C995219"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30EF56B6"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8DE3E7C"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11007FE"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4F0F7928"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1FA7E43A"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Utility providers informed of any complications, including high biosecurity risks, to drive on designated tracks, abide by signage, avoid moving through certain areas of high risk and leave gates as they find them.</w:t>
            </w:r>
          </w:p>
        </w:tc>
        <w:sdt>
          <w:sdtPr>
            <w:rPr>
              <w:rFonts w:asciiTheme="minorHAnsi" w:hAnsiTheme="minorHAnsi" w:cstheme="minorHAnsi"/>
              <w:sz w:val="22"/>
              <w:szCs w:val="22"/>
            </w:rPr>
            <w:id w:val="-1715652794"/>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06EB3FBE"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09F9181F" w14:textId="77777777" w:rsidR="00F37EFC" w:rsidRPr="00F37EFC" w:rsidRDefault="00F37EFC" w:rsidP="00F37EFC">
            <w:pPr>
              <w:spacing w:line="240" w:lineRule="auto"/>
              <w:rPr>
                <w:rFonts w:asciiTheme="minorHAnsi" w:hAnsiTheme="minorHAnsi" w:cstheme="minorHAnsi"/>
              </w:rPr>
            </w:pPr>
          </w:p>
        </w:tc>
      </w:tr>
      <w:tr w:rsidR="00550529" w:rsidRPr="00F37EFC" w14:paraId="2D97E1C9"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4F4C9CD"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bottom w:val="single" w:sz="4" w:space="0" w:color="004976" w:themeColor="text2"/>
              <w:right w:val="single" w:sz="4" w:space="0" w:color="808080" w:themeColor="background1" w:themeShade="80"/>
            </w:tcBorders>
            <w:shd w:val="clear" w:color="auto" w:fill="FFFFFF" w:themeFill="background1"/>
            <w:vAlign w:val="center"/>
          </w:tcPr>
          <w:p w14:paraId="5DEE906B"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242735A2"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0F415CC0"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598FDD82"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7F31A10F"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Workers returning to work from overseas trips or overseas workers have clean boots and are well.</w:t>
            </w:r>
          </w:p>
        </w:tc>
        <w:sdt>
          <w:sdtPr>
            <w:rPr>
              <w:rFonts w:asciiTheme="minorHAnsi" w:hAnsiTheme="minorHAnsi" w:cstheme="minorHAnsi"/>
              <w:sz w:val="22"/>
              <w:szCs w:val="22"/>
            </w:rPr>
            <w:id w:val="766813911"/>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2DFCBEAD"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542BC0FF" w14:textId="77777777" w:rsidR="00F37EFC" w:rsidRPr="00F37EFC" w:rsidRDefault="00F37EFC" w:rsidP="00F37EFC">
            <w:pPr>
              <w:spacing w:line="240" w:lineRule="auto"/>
              <w:rPr>
                <w:rFonts w:asciiTheme="minorHAnsi" w:hAnsiTheme="minorHAnsi" w:cstheme="minorHAnsi"/>
              </w:rPr>
            </w:pPr>
          </w:p>
        </w:tc>
      </w:tr>
      <w:tr w:rsidR="002C317C" w:rsidRPr="00F37EFC" w14:paraId="6B1B1237"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73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6BDAC1E"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3</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2580DB68" w14:textId="77777777" w:rsidR="00F37EFC" w:rsidRPr="00F37EFC" w:rsidRDefault="00F37EFC" w:rsidP="00F37EFC">
            <w:pPr>
              <w:spacing w:line="240" w:lineRule="auto"/>
              <w:rPr>
                <w:rFonts w:asciiTheme="minorHAnsi" w:hAnsiTheme="minorHAnsi" w:cstheme="minorHAnsi"/>
                <w:b/>
                <w:bCs/>
                <w:color w:val="004976" w:themeColor="text2"/>
              </w:rPr>
            </w:pPr>
            <w:r w:rsidRPr="00F37EFC">
              <w:rPr>
                <w:rFonts w:asciiTheme="minorHAnsi" w:hAnsiTheme="minorHAnsi" w:cstheme="minorHAnsi"/>
                <w:b/>
                <w:bCs/>
                <w:color w:val="004976" w:themeColor="text2"/>
              </w:rPr>
              <w:t>PRODUCTION PRACTICES</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5B6DFCD2" w14:textId="77777777" w:rsidR="00F37EFC" w:rsidRPr="00F37EFC" w:rsidRDefault="00F37EFC" w:rsidP="00F37EFC">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2588EE8A" w14:textId="77777777" w:rsidR="00F37EFC" w:rsidRPr="00F37EFC" w:rsidRDefault="00F37EFC" w:rsidP="00F37EFC">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1133ED57" w14:textId="77777777" w:rsidR="00F37EFC" w:rsidRPr="00F37EFC" w:rsidRDefault="00F37EFC" w:rsidP="00F37EFC">
            <w:pPr>
              <w:spacing w:line="240" w:lineRule="auto"/>
              <w:rPr>
                <w:rFonts w:asciiTheme="minorHAnsi" w:hAnsiTheme="minorHAnsi" w:cstheme="minorHAnsi"/>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1024E7D8" w14:textId="77777777" w:rsidR="00F37EFC" w:rsidRPr="00F37EFC" w:rsidRDefault="00F37EFC" w:rsidP="00F37EFC">
            <w:pPr>
              <w:spacing w:line="240" w:lineRule="auto"/>
              <w:rPr>
                <w:rFonts w:asciiTheme="minorHAnsi" w:hAnsiTheme="minorHAnsi" w:cstheme="minorHAnsi"/>
                <w:color w:val="004976" w:themeColor="text2"/>
              </w:rPr>
            </w:pPr>
          </w:p>
        </w:tc>
        <w:tc>
          <w:tcPr>
            <w:tcW w:w="1020" w:type="dxa"/>
            <w:tcBorders>
              <w:top w:val="single" w:sz="4" w:space="0" w:color="004976" w:themeColor="text2"/>
              <w:left w:val="nil"/>
              <w:bottom w:val="single" w:sz="4" w:space="0" w:color="004976" w:themeColor="text2"/>
              <w:right w:val="nil"/>
            </w:tcBorders>
            <w:shd w:val="clear" w:color="auto" w:fill="E7F6FD" w:themeFill="accent5"/>
            <w:vAlign w:val="center"/>
          </w:tcPr>
          <w:p w14:paraId="72DEF6A6" w14:textId="77777777" w:rsidR="00F37EFC" w:rsidRPr="00F37EFC" w:rsidRDefault="00F37EFC" w:rsidP="00F37EFC">
            <w:pPr>
              <w:spacing w:line="240" w:lineRule="auto"/>
              <w:rPr>
                <w:rFonts w:asciiTheme="minorHAnsi" w:hAnsiTheme="minorHAnsi" w:cstheme="minorHAnsi"/>
                <w:color w:val="004976" w:themeColor="text2"/>
              </w:rPr>
            </w:pPr>
          </w:p>
        </w:tc>
        <w:tc>
          <w:tcPr>
            <w:tcW w:w="3345" w:type="dxa"/>
            <w:tcBorders>
              <w:top w:val="single" w:sz="4" w:space="0" w:color="004976" w:themeColor="text2"/>
              <w:left w:val="nil"/>
              <w:bottom w:val="single" w:sz="4" w:space="0" w:color="004976" w:themeColor="text2"/>
            </w:tcBorders>
            <w:shd w:val="clear" w:color="auto" w:fill="E7F6FD" w:themeFill="accent5"/>
            <w:vAlign w:val="center"/>
          </w:tcPr>
          <w:p w14:paraId="6EA92C72" w14:textId="77777777" w:rsidR="00F37EFC" w:rsidRPr="00F37EFC" w:rsidRDefault="00F37EFC" w:rsidP="00F37EFC">
            <w:pPr>
              <w:spacing w:line="240" w:lineRule="auto"/>
              <w:rPr>
                <w:rFonts w:asciiTheme="minorHAnsi" w:hAnsiTheme="minorHAnsi" w:cstheme="minorHAnsi"/>
                <w:color w:val="004976" w:themeColor="text2"/>
              </w:rPr>
            </w:pPr>
          </w:p>
        </w:tc>
      </w:tr>
      <w:tr w:rsidR="00B677E8" w:rsidRPr="00F37EFC" w14:paraId="3560B559"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55"/>
        </w:trPr>
        <w:tc>
          <w:tcPr>
            <w:tcW w:w="737"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896AB1D"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3.1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172F3701"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Livestock monitoring</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95DCF13" w14:textId="77777777" w:rsidR="00F37EFC" w:rsidRPr="00F37EFC" w:rsidRDefault="00F37EFC" w:rsidP="00F37EFC">
            <w:pPr>
              <w:spacing w:line="240" w:lineRule="auto"/>
              <w:rPr>
                <w:rFonts w:asciiTheme="minorHAnsi" w:hAnsiTheme="minorHAnsi" w:cstheme="minorHAnsi"/>
                <w:b/>
                <w:bCs/>
                <w:color w:val="004976" w:themeColor="text2"/>
              </w:rPr>
            </w:pPr>
            <w:r w:rsidRPr="00F37EFC">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EDDB7BC" w14:textId="77777777" w:rsidR="00F37EFC" w:rsidRPr="00F37EFC" w:rsidRDefault="00F37EFC" w:rsidP="00F37EFC">
            <w:pPr>
              <w:spacing w:line="240" w:lineRule="auto"/>
              <w:rPr>
                <w:rFonts w:asciiTheme="minorHAnsi" w:hAnsiTheme="minorHAnsi" w:cstheme="minorHAnsi"/>
                <w:b/>
                <w:bCs/>
                <w:color w:val="004976" w:themeColor="text2"/>
              </w:rPr>
            </w:pPr>
            <w:r w:rsidRPr="00F37EFC">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4ADE8B1A" w14:textId="7477A00B" w:rsidR="00F37EFC" w:rsidRPr="00F37EFC" w:rsidRDefault="00F37EFC" w:rsidP="00F37EFC">
            <w:pPr>
              <w:spacing w:line="240" w:lineRule="auto"/>
              <w:rPr>
                <w:rFonts w:asciiTheme="minorHAnsi" w:hAnsiTheme="minorHAnsi" w:cstheme="minorHAnsi"/>
                <w:b/>
                <w:bCs/>
                <w:color w:val="004976" w:themeColor="text2"/>
              </w:rPr>
            </w:pPr>
            <w:r w:rsidRPr="00F37EFC">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68B3C2F"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3690CBD0" w14:textId="77777777" w:rsidR="00F37EFC" w:rsidRPr="00F37EFC" w:rsidRDefault="00F37EFC" w:rsidP="00A82B22">
            <w:pPr>
              <w:spacing w:line="240" w:lineRule="auto"/>
              <w:jc w:val="center"/>
              <w:rPr>
                <w:rFonts w:asciiTheme="minorHAnsi" w:hAnsiTheme="minorHAnsi" w:cstheme="minorHAnsi"/>
                <w:b/>
                <w:bCs/>
                <w:color w:val="004976" w:themeColor="text2"/>
              </w:rPr>
            </w:pPr>
            <w:r w:rsidRPr="00F37EFC">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BE7C440"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Comments</w:t>
            </w:r>
          </w:p>
        </w:tc>
      </w:tr>
      <w:tr w:rsidR="00550529" w:rsidRPr="00F37EFC" w14:paraId="0DE1EC13"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trPr>
        <w:tc>
          <w:tcPr>
            <w:tcW w:w="737"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A19F8F6"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3.1.1</w:t>
            </w:r>
          </w:p>
        </w:tc>
        <w:tc>
          <w:tcPr>
            <w:tcW w:w="4365" w:type="dxa"/>
            <w:vMerge w:val="restart"/>
            <w:tcBorders>
              <w:top w:val="single" w:sz="4" w:space="0" w:color="004976" w:themeColor="text2"/>
              <w:left w:val="single" w:sz="4" w:space="0" w:color="004976" w:themeColor="text2"/>
              <w:bottom w:val="single" w:sz="4" w:space="0" w:color="808080" w:themeColor="background1" w:themeShade="80"/>
              <w:right w:val="single" w:sz="4" w:space="0" w:color="808080" w:themeColor="background1" w:themeShade="80"/>
            </w:tcBorders>
            <w:shd w:val="clear" w:color="auto" w:fill="FFFFFF" w:themeFill="background1"/>
            <w:vAlign w:val="center"/>
          </w:tcPr>
          <w:p w14:paraId="3170E935"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Are livestock inspected regularly to ensure the early detection of sick animals?</w:t>
            </w:r>
          </w:p>
        </w:tc>
        <w:sdt>
          <w:sdtPr>
            <w:rPr>
              <w:rFonts w:asciiTheme="minorHAnsi" w:hAnsiTheme="minorHAnsi" w:cstheme="minorHAnsi"/>
              <w:sz w:val="22"/>
              <w:szCs w:val="22"/>
            </w:rPr>
            <w:id w:val="-1760829648"/>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AF690C" w14:textId="77777777" w:rsidR="00F37EFC" w:rsidRPr="00F37EFC" w:rsidRDefault="00F37EFC" w:rsidP="00A82B22">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sdt>
          <w:sdtPr>
            <w:rPr>
              <w:rFonts w:asciiTheme="minorHAnsi" w:hAnsiTheme="minorHAnsi" w:cstheme="minorHAnsi"/>
              <w:sz w:val="22"/>
              <w:szCs w:val="22"/>
            </w:rPr>
            <w:id w:val="-1642181752"/>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5DE68D" w14:textId="77777777" w:rsidR="00F37EFC" w:rsidRPr="00F37EFC" w:rsidRDefault="00F37EFC" w:rsidP="00A82B22">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sdt>
          <w:sdtPr>
            <w:rPr>
              <w:rFonts w:asciiTheme="minorHAnsi" w:hAnsiTheme="minorHAnsi" w:cstheme="minorHAnsi"/>
              <w:sz w:val="22"/>
              <w:szCs w:val="22"/>
            </w:rPr>
            <w:id w:val="-373929151"/>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6265FF" w14:textId="239CE917" w:rsidR="00F37EFC" w:rsidRPr="00F37EFC" w:rsidRDefault="00A82B22" w:rsidP="00A82B22">
                <w:pPr>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4535"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55EFB902"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 xml:space="preserve">Routine stock inspections conducted. </w:t>
            </w:r>
          </w:p>
        </w:tc>
        <w:sdt>
          <w:sdtPr>
            <w:rPr>
              <w:rFonts w:asciiTheme="minorHAnsi" w:hAnsiTheme="minorHAnsi" w:cstheme="minorHAnsi"/>
              <w:sz w:val="22"/>
              <w:szCs w:val="22"/>
            </w:rPr>
            <w:id w:val="1553275142"/>
            <w14:checkbox>
              <w14:checked w14:val="0"/>
              <w14:checkedState w14:val="2612" w14:font="MS Gothic"/>
              <w14:uncheckedState w14:val="2610" w14:font="MS Gothic"/>
            </w14:checkbox>
          </w:sdtPr>
          <w:sdtContent>
            <w:tc>
              <w:tcPr>
                <w:tcW w:w="102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6899659B" w14:textId="77777777" w:rsidR="00F37EFC" w:rsidRPr="00F37EFC" w:rsidRDefault="00F37EFC" w:rsidP="00A82B22">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single" w:sz="4" w:space="0" w:color="004976" w:themeColor="text2"/>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5FDBCA04" w14:textId="77777777" w:rsidR="00F37EFC" w:rsidRPr="00F37EFC" w:rsidRDefault="00F37EFC" w:rsidP="00F37EFC">
            <w:pPr>
              <w:spacing w:line="240" w:lineRule="auto"/>
              <w:rPr>
                <w:rFonts w:asciiTheme="minorHAnsi" w:hAnsiTheme="minorHAnsi" w:cstheme="minorHAnsi"/>
              </w:rPr>
            </w:pPr>
          </w:p>
        </w:tc>
      </w:tr>
      <w:tr w:rsidR="00550529" w:rsidRPr="00F37EFC" w14:paraId="7683D2E5"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8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tcPr>
          <w:p w14:paraId="2F2A489B"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shd w:val="clear" w:color="auto" w:fill="FFFFFF" w:themeFill="background1"/>
          </w:tcPr>
          <w:p w14:paraId="04302287"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A93BB5"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8645E1B"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7AF300"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40C8FB86"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Frequency of livestock inspections increased during periods of higher risk (</w:t>
            </w:r>
            <w:proofErr w:type="gramStart"/>
            <w:r w:rsidRPr="00F37EFC">
              <w:rPr>
                <w:rFonts w:asciiTheme="minorHAnsi" w:hAnsiTheme="minorHAnsi" w:cstheme="minorHAnsi"/>
              </w:rPr>
              <w:t>e.g.</w:t>
            </w:r>
            <w:proofErr w:type="gramEnd"/>
            <w:r w:rsidRPr="00F37EFC">
              <w:rPr>
                <w:rFonts w:asciiTheme="minorHAnsi" w:hAnsiTheme="minorHAnsi" w:cstheme="minorHAnsi"/>
              </w:rPr>
              <w:t xml:space="preserve"> increased insect and wildlife activity or growing periods for weeds).</w:t>
            </w:r>
          </w:p>
        </w:tc>
        <w:sdt>
          <w:sdtPr>
            <w:rPr>
              <w:rFonts w:asciiTheme="minorHAnsi" w:hAnsiTheme="minorHAnsi" w:cstheme="minorHAnsi"/>
              <w:sz w:val="22"/>
              <w:szCs w:val="22"/>
            </w:rPr>
            <w:id w:val="1111629439"/>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79662A2E" w14:textId="77777777" w:rsidR="00F37EFC" w:rsidRPr="00F37EFC" w:rsidRDefault="00F37EFC" w:rsidP="00A82B22">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tcPr>
          <w:p w14:paraId="5F6D1321" w14:textId="77777777" w:rsidR="00F37EFC" w:rsidRPr="00F37EFC" w:rsidRDefault="00F37EFC" w:rsidP="00F37EFC">
            <w:pPr>
              <w:spacing w:line="240" w:lineRule="auto"/>
              <w:rPr>
                <w:rFonts w:asciiTheme="minorHAnsi" w:hAnsiTheme="minorHAnsi" w:cstheme="minorHAnsi"/>
              </w:rPr>
            </w:pPr>
          </w:p>
        </w:tc>
      </w:tr>
      <w:tr w:rsidR="00550529" w:rsidRPr="00F37EFC" w14:paraId="4A557B41"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tcPr>
          <w:p w14:paraId="3A3E8956"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shd w:val="clear" w:color="auto" w:fill="FFFFFF" w:themeFill="background1"/>
          </w:tcPr>
          <w:p w14:paraId="0C2782AF"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2CD3044"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C17F7C"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44AFA2"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12AFCB"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Aware of the signs and symptoms of infectious diseases.</w:t>
            </w:r>
          </w:p>
        </w:tc>
        <w:sdt>
          <w:sdtPr>
            <w:rPr>
              <w:rFonts w:asciiTheme="minorHAnsi" w:hAnsiTheme="minorHAnsi" w:cstheme="minorHAnsi"/>
              <w:sz w:val="22"/>
              <w:szCs w:val="22"/>
            </w:rPr>
            <w:id w:val="1303887191"/>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EEE5B3" w14:textId="77777777" w:rsidR="00F37EFC" w:rsidRPr="00F37EFC" w:rsidRDefault="00F37EFC" w:rsidP="00A82B22">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EEECDAF" w14:textId="77777777" w:rsidR="00F37EFC" w:rsidRPr="00F37EFC" w:rsidRDefault="00F37EFC" w:rsidP="00F37EFC">
            <w:pPr>
              <w:spacing w:line="240" w:lineRule="auto"/>
              <w:rPr>
                <w:rFonts w:asciiTheme="minorHAnsi" w:hAnsiTheme="minorHAnsi" w:cstheme="minorHAnsi"/>
              </w:rPr>
            </w:pPr>
          </w:p>
        </w:tc>
      </w:tr>
    </w:tbl>
    <w:p w14:paraId="553A2F77" w14:textId="343BCC43" w:rsidR="007F1123" w:rsidRPr="002C317C" w:rsidRDefault="007F1123" w:rsidP="00B60D53">
      <w:pPr>
        <w:spacing w:line="240" w:lineRule="auto"/>
        <w:rPr>
          <w:rFonts w:asciiTheme="minorHAnsi" w:hAnsiTheme="minorHAnsi" w:cstheme="minorHAnsi"/>
          <w:sz w:val="20"/>
          <w:szCs w:val="20"/>
        </w:rPr>
      </w:pPr>
    </w:p>
    <w:p w14:paraId="27CCAD2A" w14:textId="68D55A42" w:rsidR="002C317C" w:rsidRPr="002C317C" w:rsidRDefault="002C317C">
      <w:pPr>
        <w:widowControl/>
        <w:autoSpaceDE/>
        <w:autoSpaceDN/>
        <w:spacing w:after="160" w:line="259" w:lineRule="auto"/>
        <w:rPr>
          <w:rFonts w:asciiTheme="minorHAnsi" w:hAnsiTheme="minorHAnsi" w:cstheme="minorHAnsi"/>
        </w:rPr>
      </w:pPr>
      <w:r w:rsidRPr="002C317C">
        <w:rPr>
          <w:rFonts w:asciiTheme="minorHAnsi" w:hAnsiTheme="minorHAnsi" w:cstheme="minorHAnsi"/>
        </w:rPr>
        <w:br w:type="page"/>
      </w:r>
    </w:p>
    <w:p w14:paraId="1826E8CC" w14:textId="77777777" w:rsidR="002C317C" w:rsidRPr="002C317C" w:rsidRDefault="002C317C" w:rsidP="002C317C">
      <w:pPr>
        <w:widowControl/>
        <w:autoSpaceDE/>
        <w:autoSpaceDN/>
        <w:spacing w:line="259" w:lineRule="auto"/>
        <w:rPr>
          <w:rFonts w:asciiTheme="minorHAnsi" w:hAnsiTheme="minorHAnsi" w:cstheme="minorHAnsi"/>
          <w:b/>
          <w:bCs/>
        </w:rPr>
      </w:pPr>
    </w:p>
    <w:tbl>
      <w:tblPr>
        <w:tblStyle w:val="TableGrid"/>
        <w:tblW w:w="15481"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ayout w:type="fixed"/>
        <w:tblLook w:val="04A0" w:firstRow="1" w:lastRow="0" w:firstColumn="1" w:lastColumn="0" w:noHBand="0" w:noVBand="1"/>
      </w:tblPr>
      <w:tblGrid>
        <w:gridCol w:w="685"/>
        <w:gridCol w:w="4359"/>
        <w:gridCol w:w="513"/>
        <w:gridCol w:w="513"/>
        <w:gridCol w:w="513"/>
        <w:gridCol w:w="4528"/>
        <w:gridCol w:w="1022"/>
        <w:gridCol w:w="3342"/>
        <w:gridCol w:w="6"/>
      </w:tblGrid>
      <w:tr w:rsidR="002C317C" w:rsidRPr="002C317C" w14:paraId="3689D215" w14:textId="77777777" w:rsidTr="003315E3">
        <w:trPr>
          <w:trHeight w:val="283"/>
        </w:trPr>
        <w:tc>
          <w:tcPr>
            <w:tcW w:w="68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2340791"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3</w:t>
            </w:r>
          </w:p>
        </w:tc>
        <w:tc>
          <w:tcPr>
            <w:tcW w:w="4359"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61131C37"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 xml:space="preserve">PRODUCTION PRACTICES </w:t>
            </w:r>
            <w:r w:rsidRPr="002C317C">
              <w:rPr>
                <w:rFonts w:asciiTheme="minorHAnsi" w:hAnsiTheme="minorHAnsi" w:cstheme="minorHAnsi"/>
                <w:i/>
                <w:iCs/>
                <w:color w:val="004976" w:themeColor="text2"/>
              </w:rPr>
              <w:t>(continued)</w:t>
            </w:r>
          </w:p>
        </w:tc>
        <w:tc>
          <w:tcPr>
            <w:tcW w:w="513" w:type="dxa"/>
            <w:tcBorders>
              <w:top w:val="single" w:sz="4" w:space="0" w:color="004976" w:themeColor="text2"/>
              <w:left w:val="nil"/>
              <w:bottom w:val="single" w:sz="4" w:space="0" w:color="004976" w:themeColor="text2"/>
              <w:right w:val="nil"/>
            </w:tcBorders>
            <w:shd w:val="clear" w:color="auto" w:fill="E7F6FD" w:themeFill="accent5"/>
            <w:vAlign w:val="center"/>
          </w:tcPr>
          <w:p w14:paraId="352E6251"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c>
          <w:tcPr>
            <w:tcW w:w="513" w:type="dxa"/>
            <w:tcBorders>
              <w:top w:val="single" w:sz="4" w:space="0" w:color="004976" w:themeColor="text2"/>
              <w:left w:val="nil"/>
              <w:bottom w:val="single" w:sz="4" w:space="0" w:color="004976" w:themeColor="text2"/>
              <w:right w:val="nil"/>
            </w:tcBorders>
            <w:shd w:val="clear" w:color="auto" w:fill="E7F6FD" w:themeFill="accent5"/>
            <w:vAlign w:val="center"/>
          </w:tcPr>
          <w:p w14:paraId="4F7E8C53"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c>
          <w:tcPr>
            <w:tcW w:w="513" w:type="dxa"/>
            <w:tcBorders>
              <w:top w:val="single" w:sz="4" w:space="0" w:color="004976" w:themeColor="text2"/>
              <w:left w:val="nil"/>
              <w:bottom w:val="single" w:sz="4" w:space="0" w:color="004976" w:themeColor="text2"/>
              <w:right w:val="nil"/>
            </w:tcBorders>
            <w:shd w:val="clear" w:color="auto" w:fill="E7F6FD" w:themeFill="accent5"/>
            <w:vAlign w:val="center"/>
          </w:tcPr>
          <w:p w14:paraId="44DA3042"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c>
          <w:tcPr>
            <w:tcW w:w="4528" w:type="dxa"/>
            <w:tcBorders>
              <w:top w:val="single" w:sz="4" w:space="0" w:color="004976" w:themeColor="text2"/>
              <w:left w:val="nil"/>
              <w:bottom w:val="single" w:sz="4" w:space="0" w:color="004976" w:themeColor="text2"/>
              <w:right w:val="nil"/>
            </w:tcBorders>
            <w:shd w:val="clear" w:color="auto" w:fill="E7F6FD" w:themeFill="accent5"/>
            <w:vAlign w:val="center"/>
          </w:tcPr>
          <w:p w14:paraId="017A213B"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c>
          <w:tcPr>
            <w:tcW w:w="1022" w:type="dxa"/>
            <w:tcBorders>
              <w:top w:val="single" w:sz="4" w:space="0" w:color="004976" w:themeColor="text2"/>
              <w:left w:val="nil"/>
              <w:bottom w:val="single" w:sz="4" w:space="0" w:color="004976" w:themeColor="text2"/>
              <w:right w:val="nil"/>
            </w:tcBorders>
            <w:shd w:val="clear" w:color="auto" w:fill="E7F6FD" w:themeFill="accent5"/>
            <w:vAlign w:val="center"/>
          </w:tcPr>
          <w:p w14:paraId="45599253"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c>
          <w:tcPr>
            <w:tcW w:w="3348" w:type="dxa"/>
            <w:gridSpan w:val="2"/>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184F5558"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r>
      <w:tr w:rsidR="002C317C" w:rsidRPr="002C317C" w14:paraId="30F6B8C2" w14:textId="77777777" w:rsidTr="003315E3">
        <w:trPr>
          <w:trHeight w:val="255"/>
        </w:trPr>
        <w:tc>
          <w:tcPr>
            <w:tcW w:w="68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auto"/>
            <w:vAlign w:val="center"/>
          </w:tcPr>
          <w:p w14:paraId="604D438C"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3.2</w:t>
            </w:r>
          </w:p>
        </w:tc>
        <w:tc>
          <w:tcPr>
            <w:tcW w:w="4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F253C7C" w14:textId="4710A5E2"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 xml:space="preserve">Animal </w:t>
            </w:r>
            <w:r w:rsidR="00A23CDA">
              <w:rPr>
                <w:rFonts w:asciiTheme="minorHAnsi" w:hAnsiTheme="minorHAnsi" w:cstheme="minorHAnsi"/>
                <w:b/>
                <w:bCs/>
                <w:color w:val="004976" w:themeColor="text2"/>
              </w:rPr>
              <w:t>h</w:t>
            </w:r>
            <w:r w:rsidRPr="002C317C">
              <w:rPr>
                <w:rFonts w:asciiTheme="minorHAnsi" w:hAnsiTheme="minorHAnsi" w:cstheme="minorHAnsi"/>
                <w:b/>
                <w:bCs/>
                <w:color w:val="004976" w:themeColor="text2"/>
              </w:rPr>
              <w:t xml:space="preserve">ealth </w:t>
            </w:r>
            <w:r w:rsidR="00A23CDA">
              <w:rPr>
                <w:rFonts w:asciiTheme="minorHAnsi" w:hAnsiTheme="minorHAnsi" w:cstheme="minorHAnsi"/>
                <w:b/>
                <w:bCs/>
                <w:color w:val="004976" w:themeColor="text2"/>
              </w:rPr>
              <w:t>m</w:t>
            </w:r>
            <w:r w:rsidRPr="002C317C">
              <w:rPr>
                <w:rFonts w:asciiTheme="minorHAnsi" w:hAnsiTheme="minorHAnsi" w:cstheme="minorHAnsi"/>
                <w:b/>
                <w:bCs/>
                <w:color w:val="004976" w:themeColor="text2"/>
              </w:rPr>
              <w:t>anagement</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28E26BB" w14:textId="77777777" w:rsidR="002C317C" w:rsidRPr="002C317C" w:rsidRDefault="002C317C" w:rsidP="0095769F">
            <w:pPr>
              <w:widowControl/>
              <w:autoSpaceDE/>
              <w:autoSpaceDN/>
              <w:spacing w:line="240" w:lineRule="auto"/>
              <w:jc w:val="center"/>
              <w:rPr>
                <w:rFonts w:asciiTheme="minorHAnsi" w:hAnsiTheme="minorHAnsi" w:cstheme="minorHAnsi"/>
                <w:b/>
                <w:bCs/>
                <w:color w:val="004976" w:themeColor="text2"/>
              </w:rPr>
            </w:pPr>
            <w:r w:rsidRPr="002C317C">
              <w:rPr>
                <w:rFonts w:asciiTheme="minorHAnsi" w:hAnsiTheme="minorHAnsi" w:cstheme="minorHAnsi"/>
                <w:b/>
                <w:bCs/>
                <w:color w:val="004976" w:themeColor="text2"/>
              </w:rPr>
              <w:t>Yes</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4270AAED" w14:textId="77777777" w:rsidR="002C317C" w:rsidRPr="002C317C" w:rsidRDefault="002C317C" w:rsidP="0095769F">
            <w:pPr>
              <w:widowControl/>
              <w:autoSpaceDE/>
              <w:autoSpaceDN/>
              <w:spacing w:line="240" w:lineRule="auto"/>
              <w:jc w:val="center"/>
              <w:rPr>
                <w:rFonts w:asciiTheme="minorHAnsi" w:hAnsiTheme="minorHAnsi" w:cstheme="minorHAnsi"/>
                <w:b/>
                <w:bCs/>
                <w:color w:val="004976" w:themeColor="text2"/>
              </w:rPr>
            </w:pPr>
            <w:r w:rsidRPr="002C317C">
              <w:rPr>
                <w:rFonts w:asciiTheme="minorHAnsi" w:hAnsiTheme="minorHAnsi" w:cstheme="minorHAnsi"/>
                <w:b/>
                <w:bCs/>
                <w:color w:val="004976" w:themeColor="text2"/>
              </w:rPr>
              <w:t>No</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775A1B83" w14:textId="2F406597" w:rsidR="002C317C" w:rsidRPr="002C317C" w:rsidRDefault="002C317C" w:rsidP="0095769F">
            <w:pPr>
              <w:widowControl/>
              <w:autoSpaceDE/>
              <w:autoSpaceDN/>
              <w:spacing w:line="240" w:lineRule="auto"/>
              <w:jc w:val="center"/>
              <w:rPr>
                <w:rFonts w:asciiTheme="minorHAnsi" w:hAnsiTheme="minorHAnsi" w:cstheme="minorHAnsi"/>
                <w:b/>
                <w:bCs/>
                <w:color w:val="004976" w:themeColor="text2"/>
              </w:rPr>
            </w:pPr>
            <w:r w:rsidRPr="002C317C">
              <w:rPr>
                <w:rFonts w:asciiTheme="minorHAnsi" w:hAnsiTheme="minorHAnsi" w:cstheme="minorHAnsi"/>
                <w:b/>
                <w:bCs/>
                <w:color w:val="004976" w:themeColor="text2"/>
              </w:rPr>
              <w:t>NA</w:t>
            </w:r>
          </w:p>
        </w:tc>
        <w:tc>
          <w:tcPr>
            <w:tcW w:w="45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6DE737D"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 xml:space="preserve">Recommended measures </w:t>
            </w:r>
          </w:p>
        </w:tc>
        <w:tc>
          <w:tcPr>
            <w:tcW w:w="102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F0168D7" w14:textId="77777777" w:rsidR="002C317C" w:rsidRPr="002C317C" w:rsidRDefault="002C317C" w:rsidP="0095769F">
            <w:pPr>
              <w:widowControl/>
              <w:autoSpaceDE/>
              <w:autoSpaceDN/>
              <w:spacing w:line="240" w:lineRule="auto"/>
              <w:jc w:val="center"/>
              <w:rPr>
                <w:rFonts w:asciiTheme="minorHAnsi" w:hAnsiTheme="minorHAnsi" w:cstheme="minorHAnsi"/>
                <w:b/>
                <w:bCs/>
                <w:color w:val="004976" w:themeColor="text2"/>
              </w:rPr>
            </w:pPr>
            <w:r w:rsidRPr="002C317C">
              <w:rPr>
                <w:rFonts w:asciiTheme="minorHAnsi" w:hAnsiTheme="minorHAnsi" w:cstheme="minorHAnsi"/>
                <w:b/>
                <w:bCs/>
                <w:color w:val="004976" w:themeColor="text2"/>
              </w:rPr>
              <w:t>Actioned?</w:t>
            </w:r>
          </w:p>
        </w:tc>
        <w:tc>
          <w:tcPr>
            <w:tcW w:w="3348"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41FBF31"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Comments</w:t>
            </w:r>
          </w:p>
        </w:tc>
      </w:tr>
      <w:tr w:rsidR="00550529" w:rsidRPr="002C317C" w14:paraId="64AF05A4" w14:textId="77777777" w:rsidTr="003315E3">
        <w:trPr>
          <w:trHeight w:val="680"/>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41AAAEB"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3.2.1</w:t>
            </w:r>
          </w:p>
        </w:tc>
        <w:tc>
          <w:tcPr>
            <w:tcW w:w="4359" w:type="dxa"/>
            <w:vMerge w:val="restart"/>
            <w:tcBorders>
              <w:top w:val="single" w:sz="4" w:space="0" w:color="004976" w:themeColor="text2"/>
              <w:left w:val="single" w:sz="4" w:space="0" w:color="004976" w:themeColor="text2"/>
            </w:tcBorders>
            <w:shd w:val="clear" w:color="auto" w:fill="FFFFFF" w:themeFill="background1"/>
            <w:vAlign w:val="center"/>
          </w:tcPr>
          <w:p w14:paraId="0E1BB4F1"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Have you implemented practices that help protect your livestock from diseases endemic to your region?</w:t>
            </w:r>
          </w:p>
        </w:tc>
        <w:sdt>
          <w:sdtPr>
            <w:rPr>
              <w:rFonts w:asciiTheme="minorHAnsi" w:hAnsiTheme="minorHAnsi" w:cstheme="minorHAnsi"/>
              <w:sz w:val="22"/>
              <w:szCs w:val="22"/>
            </w:rPr>
            <w:id w:val="-524713955"/>
            <w14:checkbox>
              <w14:checked w14:val="0"/>
              <w14:checkedState w14:val="2612" w14:font="MS Gothic"/>
              <w14:uncheckedState w14:val="2610" w14:font="MS Gothic"/>
            </w14:checkbox>
          </w:sdtPr>
          <w:sdtContent>
            <w:tc>
              <w:tcPr>
                <w:tcW w:w="513" w:type="dxa"/>
                <w:vMerge w:val="restart"/>
                <w:tcBorders>
                  <w:top w:val="single" w:sz="4" w:space="0" w:color="004976" w:themeColor="text2"/>
                </w:tcBorders>
                <w:shd w:val="clear" w:color="auto" w:fill="FFFFFF" w:themeFill="background1"/>
                <w:vAlign w:val="center"/>
              </w:tcPr>
              <w:p w14:paraId="57F94489"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047031386"/>
            <w14:checkbox>
              <w14:checked w14:val="0"/>
              <w14:checkedState w14:val="2612" w14:font="MS Gothic"/>
              <w14:uncheckedState w14:val="2610" w14:font="MS Gothic"/>
            </w14:checkbox>
          </w:sdtPr>
          <w:sdtContent>
            <w:tc>
              <w:tcPr>
                <w:tcW w:w="513" w:type="dxa"/>
                <w:vMerge w:val="restart"/>
                <w:tcBorders>
                  <w:top w:val="single" w:sz="4" w:space="0" w:color="004976" w:themeColor="text2"/>
                </w:tcBorders>
                <w:shd w:val="clear" w:color="auto" w:fill="FFFFFF" w:themeFill="background1"/>
                <w:vAlign w:val="center"/>
              </w:tcPr>
              <w:p w14:paraId="10C72473"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981543873"/>
            <w14:checkbox>
              <w14:checked w14:val="0"/>
              <w14:checkedState w14:val="2612" w14:font="MS Gothic"/>
              <w14:uncheckedState w14:val="2610" w14:font="MS Gothic"/>
            </w14:checkbox>
          </w:sdtPr>
          <w:sdtContent>
            <w:tc>
              <w:tcPr>
                <w:tcW w:w="513" w:type="dxa"/>
                <w:vMerge w:val="restart"/>
                <w:tcBorders>
                  <w:top w:val="single" w:sz="4" w:space="0" w:color="004976" w:themeColor="text2"/>
                </w:tcBorders>
                <w:shd w:val="clear" w:color="auto" w:fill="FFFFFF" w:themeFill="background1"/>
                <w:vAlign w:val="center"/>
              </w:tcPr>
              <w:p w14:paraId="42CDF9BD"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4" w:space="0" w:color="004976" w:themeColor="text2"/>
              <w:bottom w:val="single" w:sz="4" w:space="0" w:color="BFBFBF" w:themeColor="background1" w:themeShade="BF"/>
            </w:tcBorders>
            <w:shd w:val="clear" w:color="auto" w:fill="FFFFFF" w:themeFill="background1"/>
            <w:vAlign w:val="center"/>
          </w:tcPr>
          <w:p w14:paraId="72F296B5"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Best practice management practices for livestock health and welfare documented and updates reviewed as they arise.</w:t>
            </w:r>
          </w:p>
        </w:tc>
        <w:sdt>
          <w:sdtPr>
            <w:rPr>
              <w:rFonts w:asciiTheme="minorHAnsi" w:hAnsiTheme="minorHAnsi" w:cstheme="minorHAnsi"/>
              <w:sz w:val="22"/>
              <w:szCs w:val="22"/>
            </w:rPr>
            <w:id w:val="1930694684"/>
            <w14:checkbox>
              <w14:checked w14:val="0"/>
              <w14:checkedState w14:val="2612" w14:font="MS Gothic"/>
              <w14:uncheckedState w14:val="2610" w14:font="MS Gothic"/>
            </w14:checkbox>
          </w:sdtPr>
          <w:sdtContent>
            <w:tc>
              <w:tcPr>
                <w:tcW w:w="1022" w:type="dxa"/>
                <w:tcBorders>
                  <w:top w:val="single" w:sz="4" w:space="0" w:color="004976" w:themeColor="text2"/>
                  <w:bottom w:val="single" w:sz="4" w:space="0" w:color="BFBFBF" w:themeColor="background1" w:themeShade="BF"/>
                </w:tcBorders>
                <w:shd w:val="clear" w:color="auto" w:fill="FFFFFF" w:themeFill="background1"/>
                <w:vAlign w:val="center"/>
              </w:tcPr>
              <w:p w14:paraId="5F8C8FC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vMerge w:val="restart"/>
            <w:tcBorders>
              <w:top w:val="single" w:sz="4" w:space="0" w:color="004976" w:themeColor="text2"/>
              <w:bottom w:val="single" w:sz="8" w:space="0" w:color="808080" w:themeColor="background1" w:themeShade="80"/>
            </w:tcBorders>
            <w:shd w:val="clear" w:color="auto" w:fill="FFFFFF" w:themeFill="background1"/>
            <w:vAlign w:val="center"/>
          </w:tcPr>
          <w:p w14:paraId="2E754A45"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25D3EFD0" w14:textId="77777777" w:rsidTr="003315E3">
        <w:trPr>
          <w:trHeight w:val="454"/>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97856D8"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tcBorders>
            <w:shd w:val="clear" w:color="auto" w:fill="FFFFFF" w:themeFill="background1"/>
            <w:vAlign w:val="center"/>
          </w:tcPr>
          <w:p w14:paraId="08A87663" w14:textId="77777777" w:rsidR="002C317C" w:rsidRPr="002C317C" w:rsidRDefault="002C317C" w:rsidP="002C317C">
            <w:pPr>
              <w:widowControl/>
              <w:autoSpaceDE/>
              <w:autoSpaceDN/>
              <w:spacing w:line="240" w:lineRule="auto"/>
              <w:ind w:left="-30"/>
              <w:rPr>
                <w:rFonts w:asciiTheme="minorHAnsi" w:hAnsiTheme="minorHAnsi" w:cstheme="minorHAnsi"/>
              </w:rPr>
            </w:pPr>
          </w:p>
        </w:tc>
        <w:tc>
          <w:tcPr>
            <w:tcW w:w="513" w:type="dxa"/>
            <w:vMerge/>
            <w:shd w:val="clear" w:color="auto" w:fill="FFFFFF" w:themeFill="background1"/>
            <w:vAlign w:val="center"/>
          </w:tcPr>
          <w:p w14:paraId="41D2663E"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shd w:val="clear" w:color="auto" w:fill="FFFFFF" w:themeFill="background1"/>
            <w:vAlign w:val="center"/>
          </w:tcPr>
          <w:p w14:paraId="3FA92DC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shd w:val="clear" w:color="auto" w:fill="FFFFFF" w:themeFill="background1"/>
            <w:vAlign w:val="center"/>
          </w:tcPr>
          <w:p w14:paraId="584E9358"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4528"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59778590"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Subscribed to local bulletins and in regular communication with local vet about disease risks.</w:t>
            </w:r>
          </w:p>
        </w:tc>
        <w:sdt>
          <w:sdtPr>
            <w:rPr>
              <w:rFonts w:asciiTheme="minorHAnsi" w:hAnsiTheme="minorHAnsi" w:cstheme="minorHAnsi"/>
              <w:sz w:val="22"/>
              <w:szCs w:val="22"/>
            </w:rPr>
            <w:id w:val="-7684572"/>
            <w14:checkbox>
              <w14:checked w14:val="0"/>
              <w14:checkedState w14:val="2612" w14:font="MS Gothic"/>
              <w14:uncheckedState w14:val="2610" w14:font="MS Gothic"/>
            </w14:checkbox>
          </w:sdtPr>
          <w:sdtContent>
            <w:tc>
              <w:tcPr>
                <w:tcW w:w="1022"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594BC30C"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vMerge/>
            <w:tcBorders>
              <w:bottom w:val="single" w:sz="8" w:space="0" w:color="808080" w:themeColor="background1" w:themeShade="80"/>
            </w:tcBorders>
            <w:shd w:val="clear" w:color="auto" w:fill="FFFFFF" w:themeFill="background1"/>
            <w:vAlign w:val="center"/>
          </w:tcPr>
          <w:p w14:paraId="4A86861D"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2B96F34D" w14:textId="77777777" w:rsidTr="003315E3">
        <w:trPr>
          <w:trHeight w:val="397"/>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EA3B9E8"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bottom w:val="single" w:sz="8" w:space="0" w:color="808080" w:themeColor="background1" w:themeShade="80"/>
            </w:tcBorders>
            <w:shd w:val="clear" w:color="auto" w:fill="FFFFFF" w:themeFill="background1"/>
            <w:vAlign w:val="center"/>
          </w:tcPr>
          <w:p w14:paraId="7A1FCDB9" w14:textId="77777777" w:rsidR="002C317C" w:rsidRPr="002C317C" w:rsidRDefault="002C317C" w:rsidP="002C317C">
            <w:pPr>
              <w:widowControl/>
              <w:autoSpaceDE/>
              <w:autoSpaceDN/>
              <w:spacing w:line="240" w:lineRule="auto"/>
              <w:ind w:left="-30"/>
              <w:rPr>
                <w:rFonts w:asciiTheme="minorHAnsi" w:hAnsiTheme="minorHAnsi" w:cstheme="minorHAnsi"/>
              </w:rPr>
            </w:pPr>
          </w:p>
        </w:tc>
        <w:tc>
          <w:tcPr>
            <w:tcW w:w="513" w:type="dxa"/>
            <w:vMerge/>
            <w:tcBorders>
              <w:bottom w:val="single" w:sz="8" w:space="0" w:color="808080" w:themeColor="background1" w:themeShade="80"/>
            </w:tcBorders>
            <w:shd w:val="clear" w:color="auto" w:fill="FFFFFF" w:themeFill="background1"/>
            <w:vAlign w:val="center"/>
          </w:tcPr>
          <w:p w14:paraId="3124273F"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53026B3C"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1ED8C45A"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4528" w:type="dxa"/>
            <w:tcBorders>
              <w:top w:val="single" w:sz="4" w:space="0" w:color="BFBFBF" w:themeColor="background1" w:themeShade="BF"/>
              <w:bottom w:val="single" w:sz="8" w:space="0" w:color="808080" w:themeColor="background1" w:themeShade="80"/>
            </w:tcBorders>
            <w:shd w:val="clear" w:color="auto" w:fill="FFFFFF" w:themeFill="background1"/>
            <w:vAlign w:val="center"/>
          </w:tcPr>
          <w:p w14:paraId="7CF16537"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In regular contact with </w:t>
            </w:r>
            <w:proofErr w:type="spellStart"/>
            <w:r w:rsidRPr="002C317C">
              <w:rPr>
                <w:rFonts w:asciiTheme="minorHAnsi" w:hAnsiTheme="minorHAnsi" w:cstheme="minorHAnsi"/>
              </w:rPr>
              <w:t>neighbours</w:t>
            </w:r>
            <w:proofErr w:type="spellEnd"/>
            <w:r w:rsidRPr="002C317C">
              <w:rPr>
                <w:rFonts w:asciiTheme="minorHAnsi" w:hAnsiTheme="minorHAnsi" w:cstheme="minorHAnsi"/>
              </w:rPr>
              <w:t xml:space="preserve"> to discuss any issues on their farms.</w:t>
            </w:r>
          </w:p>
        </w:tc>
        <w:sdt>
          <w:sdtPr>
            <w:rPr>
              <w:rFonts w:asciiTheme="minorHAnsi" w:hAnsiTheme="minorHAnsi" w:cstheme="minorHAnsi"/>
              <w:sz w:val="22"/>
              <w:szCs w:val="22"/>
            </w:rPr>
            <w:id w:val="-1984688497"/>
            <w14:checkbox>
              <w14:checked w14:val="0"/>
              <w14:checkedState w14:val="2612" w14:font="MS Gothic"/>
              <w14:uncheckedState w14:val="2610" w14:font="MS Gothic"/>
            </w14:checkbox>
          </w:sdtPr>
          <w:sdtContent>
            <w:tc>
              <w:tcPr>
                <w:tcW w:w="1022"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53C4FBD8"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vMerge/>
            <w:tcBorders>
              <w:bottom w:val="single" w:sz="8" w:space="0" w:color="808080" w:themeColor="background1" w:themeShade="80"/>
            </w:tcBorders>
            <w:shd w:val="clear" w:color="auto" w:fill="FFFFFF" w:themeFill="background1"/>
            <w:vAlign w:val="center"/>
          </w:tcPr>
          <w:p w14:paraId="46FE79E4"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40B1E0C3" w14:textId="77777777" w:rsidTr="003315E3">
        <w:trPr>
          <w:trHeight w:val="454"/>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90091C9"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3.2.2</w:t>
            </w:r>
          </w:p>
        </w:tc>
        <w:tc>
          <w:tcPr>
            <w:tcW w:w="4359" w:type="dxa"/>
            <w:vMerge w:val="restart"/>
            <w:tcBorders>
              <w:top w:val="single" w:sz="8" w:space="0" w:color="808080" w:themeColor="background1" w:themeShade="80"/>
              <w:left w:val="single" w:sz="4" w:space="0" w:color="004976" w:themeColor="text2"/>
            </w:tcBorders>
            <w:shd w:val="clear" w:color="auto" w:fill="FFFFFF" w:themeFill="background1"/>
            <w:vAlign w:val="center"/>
          </w:tcPr>
          <w:p w14:paraId="05E5AA6F"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Do you seek advice from a veterinarian or government officer in relation to any unusual sickness or death event?</w:t>
            </w:r>
          </w:p>
        </w:tc>
        <w:sdt>
          <w:sdtPr>
            <w:rPr>
              <w:rFonts w:asciiTheme="minorHAnsi" w:hAnsiTheme="minorHAnsi" w:cstheme="minorHAnsi"/>
              <w:sz w:val="22"/>
              <w:szCs w:val="22"/>
            </w:rPr>
            <w:id w:val="-388416720"/>
            <w14:checkbox>
              <w14:checked w14:val="0"/>
              <w14:checkedState w14:val="2612" w14:font="MS Gothic"/>
              <w14:uncheckedState w14:val="2610" w14:font="MS Gothic"/>
            </w14:checkbox>
          </w:sdtPr>
          <w:sdtContent>
            <w:tc>
              <w:tcPr>
                <w:tcW w:w="513" w:type="dxa"/>
                <w:vMerge w:val="restart"/>
                <w:tcBorders>
                  <w:top w:val="single" w:sz="8" w:space="0" w:color="808080" w:themeColor="background1" w:themeShade="80"/>
                </w:tcBorders>
                <w:shd w:val="clear" w:color="auto" w:fill="FFFFFF" w:themeFill="background1"/>
                <w:vAlign w:val="center"/>
              </w:tcPr>
              <w:p w14:paraId="56C812B4"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59550173"/>
            <w14:checkbox>
              <w14:checked w14:val="0"/>
              <w14:checkedState w14:val="2612" w14:font="MS Gothic"/>
              <w14:uncheckedState w14:val="2610" w14:font="MS Gothic"/>
            </w14:checkbox>
          </w:sdtPr>
          <w:sdtContent>
            <w:tc>
              <w:tcPr>
                <w:tcW w:w="513" w:type="dxa"/>
                <w:vMerge w:val="restart"/>
                <w:tcBorders>
                  <w:top w:val="single" w:sz="8" w:space="0" w:color="808080" w:themeColor="background1" w:themeShade="80"/>
                </w:tcBorders>
                <w:shd w:val="clear" w:color="auto" w:fill="FFFFFF" w:themeFill="background1"/>
                <w:vAlign w:val="center"/>
              </w:tcPr>
              <w:p w14:paraId="54826DF0"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226420950"/>
            <w14:checkbox>
              <w14:checked w14:val="0"/>
              <w14:checkedState w14:val="2612" w14:font="MS Gothic"/>
              <w14:uncheckedState w14:val="2610" w14:font="MS Gothic"/>
            </w14:checkbox>
          </w:sdtPr>
          <w:sdtContent>
            <w:tc>
              <w:tcPr>
                <w:tcW w:w="513" w:type="dxa"/>
                <w:vMerge w:val="restart"/>
                <w:tcBorders>
                  <w:top w:val="single" w:sz="8" w:space="0" w:color="808080" w:themeColor="background1" w:themeShade="80"/>
                </w:tcBorders>
                <w:shd w:val="clear" w:color="auto" w:fill="FFFFFF" w:themeFill="background1"/>
                <w:vAlign w:val="center"/>
              </w:tcPr>
              <w:p w14:paraId="2AC07544"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8" w:space="0" w:color="808080" w:themeColor="background1" w:themeShade="80"/>
              <w:bottom w:val="single" w:sz="4" w:space="0" w:color="BFBFBF" w:themeColor="background1" w:themeShade="BF"/>
            </w:tcBorders>
            <w:shd w:val="clear" w:color="auto" w:fill="FFFFFF" w:themeFill="background1"/>
            <w:vAlign w:val="center"/>
          </w:tcPr>
          <w:p w14:paraId="345F8CD1"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Unusual signs of disease reported as soon as possible to vet or local animal health authority.</w:t>
            </w:r>
          </w:p>
        </w:tc>
        <w:sdt>
          <w:sdtPr>
            <w:rPr>
              <w:rFonts w:asciiTheme="minorHAnsi" w:hAnsiTheme="minorHAnsi" w:cstheme="minorHAnsi"/>
              <w:sz w:val="22"/>
              <w:szCs w:val="22"/>
            </w:rPr>
            <w:id w:val="-1237544414"/>
            <w14:checkbox>
              <w14:checked w14:val="0"/>
              <w14:checkedState w14:val="2612" w14:font="MS Gothic"/>
              <w14:uncheckedState w14:val="2610" w14:font="MS Gothic"/>
            </w14:checkbox>
          </w:sdtPr>
          <w:sdtContent>
            <w:tc>
              <w:tcPr>
                <w:tcW w:w="1022" w:type="dxa"/>
                <w:tcBorders>
                  <w:bottom w:val="single" w:sz="4" w:space="0" w:color="BFBFBF" w:themeColor="background1" w:themeShade="BF"/>
                </w:tcBorders>
                <w:shd w:val="clear" w:color="auto" w:fill="FFFFFF" w:themeFill="background1"/>
                <w:vAlign w:val="center"/>
              </w:tcPr>
              <w:p w14:paraId="50AA02F8"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single" w:sz="8" w:space="0" w:color="808080" w:themeColor="background1" w:themeShade="80"/>
              <w:bottom w:val="nil"/>
            </w:tcBorders>
            <w:shd w:val="clear" w:color="auto" w:fill="FFFFFF" w:themeFill="background1"/>
            <w:vAlign w:val="center"/>
          </w:tcPr>
          <w:p w14:paraId="2540C427"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7657D372" w14:textId="77777777" w:rsidTr="003315E3">
        <w:trPr>
          <w:trHeight w:val="454"/>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3087575"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bottom w:val="single" w:sz="8" w:space="0" w:color="808080" w:themeColor="background1" w:themeShade="80"/>
            </w:tcBorders>
            <w:shd w:val="clear" w:color="auto" w:fill="FFFFFF" w:themeFill="background1"/>
            <w:vAlign w:val="center"/>
          </w:tcPr>
          <w:p w14:paraId="768EAA18" w14:textId="77777777" w:rsidR="002C317C" w:rsidRPr="002C317C" w:rsidRDefault="002C317C" w:rsidP="002C317C">
            <w:pPr>
              <w:widowControl/>
              <w:autoSpaceDE/>
              <w:autoSpaceDN/>
              <w:spacing w:line="240" w:lineRule="auto"/>
              <w:ind w:left="-30"/>
              <w:rPr>
                <w:rFonts w:asciiTheme="minorHAnsi" w:hAnsiTheme="minorHAnsi" w:cstheme="minorHAnsi"/>
              </w:rPr>
            </w:pPr>
          </w:p>
        </w:tc>
        <w:tc>
          <w:tcPr>
            <w:tcW w:w="513" w:type="dxa"/>
            <w:vMerge/>
            <w:tcBorders>
              <w:bottom w:val="single" w:sz="8" w:space="0" w:color="808080" w:themeColor="background1" w:themeShade="80"/>
            </w:tcBorders>
            <w:shd w:val="clear" w:color="auto" w:fill="FFFFFF" w:themeFill="background1"/>
            <w:vAlign w:val="center"/>
          </w:tcPr>
          <w:p w14:paraId="5A205B72"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26611795"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75D26992"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4528" w:type="dxa"/>
            <w:tcBorders>
              <w:top w:val="single" w:sz="4" w:space="0" w:color="BFBFBF" w:themeColor="background1" w:themeShade="BF"/>
              <w:bottom w:val="single" w:sz="8" w:space="0" w:color="808080" w:themeColor="background1" w:themeShade="80"/>
            </w:tcBorders>
            <w:shd w:val="clear" w:color="auto" w:fill="FFFFFF" w:themeFill="background1"/>
            <w:vAlign w:val="center"/>
          </w:tcPr>
          <w:p w14:paraId="2428F9F5"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In the event of a disease outbreak, affected and suspected animals isolated and treated where necessary.</w:t>
            </w:r>
          </w:p>
        </w:tc>
        <w:sdt>
          <w:sdtPr>
            <w:rPr>
              <w:rFonts w:asciiTheme="minorHAnsi" w:hAnsiTheme="minorHAnsi" w:cstheme="minorHAnsi"/>
              <w:sz w:val="22"/>
              <w:szCs w:val="22"/>
            </w:rPr>
            <w:id w:val="-1730991475"/>
            <w14:checkbox>
              <w14:checked w14:val="0"/>
              <w14:checkedState w14:val="2612" w14:font="MS Gothic"/>
              <w14:uncheckedState w14:val="2610" w14:font="MS Gothic"/>
            </w14:checkbox>
          </w:sdtPr>
          <w:sdtContent>
            <w:tc>
              <w:tcPr>
                <w:tcW w:w="1022" w:type="dxa"/>
                <w:tcBorders>
                  <w:top w:val="single" w:sz="4" w:space="0" w:color="BFBFBF" w:themeColor="background1" w:themeShade="BF"/>
                  <w:bottom w:val="single" w:sz="8" w:space="0" w:color="808080" w:themeColor="background1" w:themeShade="80"/>
                </w:tcBorders>
                <w:shd w:val="clear" w:color="auto" w:fill="FFFFFF" w:themeFill="background1"/>
                <w:vAlign w:val="center"/>
              </w:tcPr>
              <w:p w14:paraId="5309DF7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nil"/>
              <w:bottom w:val="single" w:sz="8" w:space="0" w:color="808080" w:themeColor="background1" w:themeShade="80"/>
            </w:tcBorders>
            <w:shd w:val="clear" w:color="auto" w:fill="FFFFFF" w:themeFill="background1"/>
            <w:vAlign w:val="center"/>
          </w:tcPr>
          <w:p w14:paraId="3CCF435B"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030C9122" w14:textId="77777777" w:rsidTr="003315E3">
        <w:trPr>
          <w:trHeight w:val="454"/>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257B101"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3.2.3</w:t>
            </w:r>
          </w:p>
        </w:tc>
        <w:tc>
          <w:tcPr>
            <w:tcW w:w="4359" w:type="dxa"/>
            <w:vMerge w:val="restart"/>
            <w:tcBorders>
              <w:top w:val="single" w:sz="8" w:space="0" w:color="808080" w:themeColor="background1" w:themeShade="80"/>
              <w:left w:val="single" w:sz="4" w:space="0" w:color="004976" w:themeColor="text2"/>
            </w:tcBorders>
            <w:shd w:val="clear" w:color="auto" w:fill="FFFFFF" w:themeFill="background1"/>
            <w:vAlign w:val="center"/>
          </w:tcPr>
          <w:p w14:paraId="192E3F1E" w14:textId="7CD922C5"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Have you implemented any strategies for managing livestock diseases on-farm (</w:t>
            </w:r>
            <w:proofErr w:type="gramStart"/>
            <w:r w:rsidRPr="002C317C">
              <w:rPr>
                <w:rFonts w:asciiTheme="minorHAnsi" w:hAnsiTheme="minorHAnsi" w:cstheme="minorHAnsi"/>
              </w:rPr>
              <w:t>e.g.</w:t>
            </w:r>
            <w:proofErr w:type="gramEnd"/>
            <w:r w:rsidRPr="002C317C">
              <w:rPr>
                <w:rFonts w:asciiTheme="minorHAnsi" w:hAnsiTheme="minorHAnsi" w:cstheme="minorHAnsi"/>
              </w:rPr>
              <w:t xml:space="preserve"> </w:t>
            </w:r>
            <w:proofErr w:type="spellStart"/>
            <w:r w:rsidRPr="002C317C">
              <w:rPr>
                <w:rFonts w:asciiTheme="minorHAnsi" w:hAnsiTheme="minorHAnsi" w:cstheme="minorHAnsi"/>
              </w:rPr>
              <w:t>Johne’s</w:t>
            </w:r>
            <w:proofErr w:type="spellEnd"/>
            <w:r w:rsidRPr="002C317C">
              <w:rPr>
                <w:rFonts w:asciiTheme="minorHAnsi" w:hAnsiTheme="minorHAnsi" w:cstheme="minorHAnsi"/>
              </w:rPr>
              <w:t xml:space="preserve"> </w:t>
            </w:r>
            <w:r w:rsidR="0095769F">
              <w:rPr>
                <w:rFonts w:asciiTheme="minorHAnsi" w:hAnsiTheme="minorHAnsi" w:cstheme="minorHAnsi"/>
              </w:rPr>
              <w:t>D</w:t>
            </w:r>
            <w:r w:rsidRPr="002C317C">
              <w:rPr>
                <w:rFonts w:asciiTheme="minorHAnsi" w:hAnsiTheme="minorHAnsi" w:cstheme="minorHAnsi"/>
              </w:rPr>
              <w:t>isease)?</w:t>
            </w:r>
          </w:p>
        </w:tc>
        <w:sdt>
          <w:sdtPr>
            <w:rPr>
              <w:rFonts w:asciiTheme="minorHAnsi" w:hAnsiTheme="minorHAnsi" w:cstheme="minorHAnsi"/>
              <w:sz w:val="22"/>
              <w:szCs w:val="22"/>
            </w:rPr>
            <w:id w:val="-665330565"/>
            <w14:checkbox>
              <w14:checked w14:val="0"/>
              <w14:checkedState w14:val="2612" w14:font="MS Gothic"/>
              <w14:uncheckedState w14:val="2610" w14:font="MS Gothic"/>
            </w14:checkbox>
          </w:sdtPr>
          <w:sdtContent>
            <w:tc>
              <w:tcPr>
                <w:tcW w:w="513" w:type="dxa"/>
                <w:vMerge w:val="restart"/>
                <w:tcBorders>
                  <w:top w:val="single" w:sz="8" w:space="0" w:color="808080" w:themeColor="background1" w:themeShade="80"/>
                </w:tcBorders>
                <w:shd w:val="clear" w:color="auto" w:fill="FFFFFF" w:themeFill="background1"/>
                <w:vAlign w:val="center"/>
              </w:tcPr>
              <w:p w14:paraId="1E382DE1" w14:textId="7B36E064" w:rsidR="002C317C" w:rsidRPr="002C317C" w:rsidRDefault="0095769F" w:rsidP="0095769F">
                <w:pPr>
                  <w:widowControl/>
                  <w:autoSpaceDE/>
                  <w:autoSpaceDN/>
                  <w:spacing w:line="240" w:lineRule="auto"/>
                  <w:jc w:val="center"/>
                  <w:rPr>
                    <w:rFonts w:asciiTheme="minorHAnsi" w:hAnsiTheme="minorHAnsi" w:cstheme="minorHAnsi"/>
                    <w:sz w:val="22"/>
                    <w:szCs w:val="22"/>
                  </w:rPr>
                </w:pPr>
                <w:r w:rsidRPr="0095769F">
                  <w:rPr>
                    <w:rFonts w:ascii="MS Gothic" w:eastAsia="MS Gothic" w:hAnsi="MS Gothic" w:cstheme="minorHAnsi" w:hint="eastAsia"/>
                    <w:sz w:val="22"/>
                    <w:szCs w:val="22"/>
                  </w:rPr>
                  <w:t>☐</w:t>
                </w:r>
              </w:p>
            </w:tc>
          </w:sdtContent>
        </w:sdt>
        <w:sdt>
          <w:sdtPr>
            <w:rPr>
              <w:rFonts w:asciiTheme="minorHAnsi" w:hAnsiTheme="minorHAnsi" w:cstheme="minorHAnsi"/>
              <w:sz w:val="22"/>
              <w:szCs w:val="22"/>
            </w:rPr>
            <w:id w:val="-1013375492"/>
            <w14:checkbox>
              <w14:checked w14:val="0"/>
              <w14:checkedState w14:val="2612" w14:font="MS Gothic"/>
              <w14:uncheckedState w14:val="2610" w14:font="MS Gothic"/>
            </w14:checkbox>
          </w:sdtPr>
          <w:sdtContent>
            <w:tc>
              <w:tcPr>
                <w:tcW w:w="513" w:type="dxa"/>
                <w:vMerge w:val="restart"/>
                <w:tcBorders>
                  <w:top w:val="single" w:sz="8" w:space="0" w:color="808080" w:themeColor="background1" w:themeShade="80"/>
                </w:tcBorders>
                <w:shd w:val="clear" w:color="auto" w:fill="FFFFFF" w:themeFill="background1"/>
                <w:vAlign w:val="center"/>
              </w:tcPr>
              <w:p w14:paraId="6C44CB41"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851405243"/>
            <w14:checkbox>
              <w14:checked w14:val="0"/>
              <w14:checkedState w14:val="2612" w14:font="MS Gothic"/>
              <w14:uncheckedState w14:val="2610" w14:font="MS Gothic"/>
            </w14:checkbox>
          </w:sdtPr>
          <w:sdtContent>
            <w:tc>
              <w:tcPr>
                <w:tcW w:w="513" w:type="dxa"/>
                <w:vMerge w:val="restart"/>
                <w:tcBorders>
                  <w:top w:val="single" w:sz="8" w:space="0" w:color="808080" w:themeColor="background1" w:themeShade="80"/>
                </w:tcBorders>
                <w:shd w:val="clear" w:color="auto" w:fill="FFFFFF" w:themeFill="background1"/>
                <w:vAlign w:val="center"/>
              </w:tcPr>
              <w:p w14:paraId="2636777F"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8" w:space="0" w:color="808080" w:themeColor="background1" w:themeShade="80"/>
              <w:bottom w:val="single" w:sz="4" w:space="0" w:color="BFBFBF" w:themeColor="background1" w:themeShade="BF"/>
            </w:tcBorders>
            <w:shd w:val="clear" w:color="auto" w:fill="FFFFFF" w:themeFill="background1"/>
            <w:vAlign w:val="center"/>
          </w:tcPr>
          <w:p w14:paraId="129318C8"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Where applicable, relevant disease management strategies documented and reviewed on a regular basis.</w:t>
            </w:r>
          </w:p>
        </w:tc>
        <w:sdt>
          <w:sdtPr>
            <w:rPr>
              <w:rFonts w:asciiTheme="minorHAnsi" w:hAnsiTheme="minorHAnsi" w:cstheme="minorHAnsi"/>
              <w:sz w:val="22"/>
              <w:szCs w:val="22"/>
            </w:rPr>
            <w:id w:val="-1809087828"/>
            <w14:checkbox>
              <w14:checked w14:val="0"/>
              <w14:checkedState w14:val="2612" w14:font="MS Gothic"/>
              <w14:uncheckedState w14:val="2610" w14:font="MS Gothic"/>
            </w14:checkbox>
          </w:sdtPr>
          <w:sdtContent>
            <w:tc>
              <w:tcPr>
                <w:tcW w:w="1022" w:type="dxa"/>
                <w:tcBorders>
                  <w:top w:val="single" w:sz="8" w:space="0" w:color="808080" w:themeColor="background1" w:themeShade="80"/>
                  <w:bottom w:val="single" w:sz="4" w:space="0" w:color="BFBFBF" w:themeColor="background1" w:themeShade="BF"/>
                </w:tcBorders>
                <w:shd w:val="clear" w:color="auto" w:fill="FFFFFF" w:themeFill="background1"/>
                <w:vAlign w:val="center"/>
              </w:tcPr>
              <w:p w14:paraId="302A7BBC"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vMerge w:val="restart"/>
            <w:tcBorders>
              <w:top w:val="single" w:sz="8" w:space="0" w:color="808080" w:themeColor="background1" w:themeShade="80"/>
            </w:tcBorders>
            <w:shd w:val="clear" w:color="auto" w:fill="FFFFFF" w:themeFill="background1"/>
            <w:vAlign w:val="center"/>
          </w:tcPr>
          <w:p w14:paraId="68D9B549"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00FB1917" w14:textId="77777777" w:rsidTr="003315E3">
        <w:trPr>
          <w:trHeight w:val="20"/>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4287023"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bottom w:val="single" w:sz="4" w:space="0" w:color="004976" w:themeColor="text2"/>
            </w:tcBorders>
            <w:shd w:val="clear" w:color="auto" w:fill="FFFFFF" w:themeFill="background1"/>
            <w:vAlign w:val="center"/>
          </w:tcPr>
          <w:p w14:paraId="6E62BDB0" w14:textId="77777777" w:rsidR="002C317C" w:rsidRPr="002C317C" w:rsidRDefault="002C317C" w:rsidP="002C317C">
            <w:pPr>
              <w:widowControl/>
              <w:autoSpaceDE/>
              <w:autoSpaceDN/>
              <w:spacing w:line="240" w:lineRule="auto"/>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5D140B03"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64F75884"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000BA569"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4528" w:type="dxa"/>
            <w:tcBorders>
              <w:top w:val="single" w:sz="4" w:space="0" w:color="BFBFBF" w:themeColor="background1" w:themeShade="BF"/>
              <w:bottom w:val="single" w:sz="4" w:space="0" w:color="004976" w:themeColor="text2"/>
            </w:tcBorders>
            <w:shd w:val="clear" w:color="auto" w:fill="FFFFFF" w:themeFill="background1"/>
            <w:vAlign w:val="center"/>
          </w:tcPr>
          <w:p w14:paraId="59D55E5F"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Veterinary advice on disease risks sought where relevant.</w:t>
            </w:r>
          </w:p>
        </w:tc>
        <w:sdt>
          <w:sdtPr>
            <w:rPr>
              <w:rFonts w:asciiTheme="minorHAnsi" w:hAnsiTheme="minorHAnsi" w:cstheme="minorHAnsi"/>
              <w:sz w:val="22"/>
              <w:szCs w:val="22"/>
            </w:rPr>
            <w:id w:val="-1080977958"/>
            <w14:checkbox>
              <w14:checked w14:val="0"/>
              <w14:checkedState w14:val="2612" w14:font="MS Gothic"/>
              <w14:uncheckedState w14:val="2610" w14:font="MS Gothic"/>
            </w14:checkbox>
          </w:sdtPr>
          <w:sdtContent>
            <w:tc>
              <w:tcPr>
                <w:tcW w:w="1022" w:type="dxa"/>
                <w:tcBorders>
                  <w:top w:val="single" w:sz="4" w:space="0" w:color="BFBFBF" w:themeColor="background1" w:themeShade="BF"/>
                  <w:bottom w:val="single" w:sz="4" w:space="0" w:color="004976" w:themeColor="text2"/>
                </w:tcBorders>
                <w:shd w:val="clear" w:color="auto" w:fill="FFFFFF" w:themeFill="background1"/>
                <w:vAlign w:val="center"/>
              </w:tcPr>
              <w:p w14:paraId="69924950"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vMerge/>
            <w:tcBorders>
              <w:bottom w:val="single" w:sz="4" w:space="0" w:color="004976" w:themeColor="text2"/>
            </w:tcBorders>
            <w:shd w:val="clear" w:color="auto" w:fill="FFFFFF" w:themeFill="background1"/>
            <w:vAlign w:val="center"/>
          </w:tcPr>
          <w:p w14:paraId="2C1371A2" w14:textId="77777777" w:rsidR="002C317C" w:rsidRPr="002C317C" w:rsidRDefault="002C317C" w:rsidP="002C317C">
            <w:pPr>
              <w:widowControl/>
              <w:autoSpaceDE/>
              <w:autoSpaceDN/>
              <w:spacing w:line="240" w:lineRule="auto"/>
              <w:rPr>
                <w:rFonts w:asciiTheme="minorHAnsi" w:hAnsiTheme="minorHAnsi" w:cstheme="minorHAnsi"/>
              </w:rPr>
            </w:pPr>
          </w:p>
        </w:tc>
      </w:tr>
      <w:tr w:rsidR="002C317C" w:rsidRPr="002C317C" w14:paraId="6F0D4045" w14:textId="77777777" w:rsidTr="003315E3">
        <w:trPr>
          <w:trHeight w:val="255"/>
        </w:trPr>
        <w:tc>
          <w:tcPr>
            <w:tcW w:w="68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auto"/>
            <w:vAlign w:val="center"/>
          </w:tcPr>
          <w:p w14:paraId="3BFE348A"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3.3</w:t>
            </w:r>
          </w:p>
        </w:tc>
        <w:tc>
          <w:tcPr>
            <w:tcW w:w="4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23259EB"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roofErr w:type="spellStart"/>
            <w:r w:rsidRPr="002C317C">
              <w:rPr>
                <w:rFonts w:asciiTheme="minorHAnsi" w:hAnsiTheme="minorHAnsi" w:cstheme="minorHAnsi"/>
                <w:b/>
                <w:bCs/>
                <w:color w:val="004976" w:themeColor="text2"/>
              </w:rPr>
              <w:t>Carcase</w:t>
            </w:r>
            <w:proofErr w:type="spellEnd"/>
            <w:r w:rsidRPr="002C317C">
              <w:rPr>
                <w:rFonts w:asciiTheme="minorHAnsi" w:hAnsiTheme="minorHAnsi" w:cstheme="minorHAnsi"/>
                <w:b/>
                <w:bCs/>
                <w:color w:val="004976" w:themeColor="text2"/>
              </w:rPr>
              <w:t>, manure, and waste management</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0B04BC4"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Yes</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65744F2"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No</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CFCA7DE" w14:textId="63362543"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NA</w:t>
            </w:r>
          </w:p>
        </w:tc>
        <w:tc>
          <w:tcPr>
            <w:tcW w:w="45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3C0DE93"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 xml:space="preserve">Recommended measures </w:t>
            </w:r>
          </w:p>
        </w:tc>
        <w:tc>
          <w:tcPr>
            <w:tcW w:w="102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79278FB5"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Actioned?</w:t>
            </w:r>
          </w:p>
        </w:tc>
        <w:tc>
          <w:tcPr>
            <w:tcW w:w="3348"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7DC0F894"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Comments</w:t>
            </w:r>
          </w:p>
        </w:tc>
      </w:tr>
      <w:tr w:rsidR="00550529" w:rsidRPr="002C317C" w14:paraId="293F0740" w14:textId="77777777" w:rsidTr="003315E3">
        <w:trPr>
          <w:trHeight w:val="680"/>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A6796AB"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3.3.1</w:t>
            </w:r>
          </w:p>
        </w:tc>
        <w:tc>
          <w:tcPr>
            <w:tcW w:w="4359" w:type="dxa"/>
            <w:vMerge w:val="restart"/>
            <w:tcBorders>
              <w:top w:val="single" w:sz="4" w:space="0" w:color="004976" w:themeColor="text2"/>
              <w:left w:val="single" w:sz="4" w:space="0" w:color="004976" w:themeColor="text2"/>
            </w:tcBorders>
            <w:shd w:val="clear" w:color="auto" w:fill="FFFFFF" w:themeFill="background1"/>
            <w:vAlign w:val="center"/>
          </w:tcPr>
          <w:p w14:paraId="230C04DA"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Are </w:t>
            </w:r>
            <w:proofErr w:type="spellStart"/>
            <w:r w:rsidRPr="002C317C">
              <w:rPr>
                <w:rFonts w:asciiTheme="minorHAnsi" w:hAnsiTheme="minorHAnsi" w:cstheme="minorHAnsi"/>
              </w:rPr>
              <w:t>carcase</w:t>
            </w:r>
            <w:proofErr w:type="spellEnd"/>
            <w:r w:rsidRPr="002C317C">
              <w:rPr>
                <w:rFonts w:asciiTheme="minorHAnsi" w:hAnsiTheme="minorHAnsi" w:cstheme="minorHAnsi"/>
              </w:rPr>
              <w:t xml:space="preserve"> disposal and household garbage areas contained and secure to prevent access by livestock, feral </w:t>
            </w:r>
            <w:proofErr w:type="gramStart"/>
            <w:r w:rsidRPr="002C317C">
              <w:rPr>
                <w:rFonts w:asciiTheme="minorHAnsi" w:hAnsiTheme="minorHAnsi" w:cstheme="minorHAnsi"/>
              </w:rPr>
              <w:t>animals</w:t>
            </w:r>
            <w:proofErr w:type="gramEnd"/>
            <w:r w:rsidRPr="002C317C">
              <w:rPr>
                <w:rFonts w:asciiTheme="minorHAnsi" w:hAnsiTheme="minorHAnsi" w:cstheme="minorHAnsi"/>
              </w:rPr>
              <w:t xml:space="preserve"> and wildlife?</w:t>
            </w:r>
          </w:p>
        </w:tc>
        <w:sdt>
          <w:sdtPr>
            <w:rPr>
              <w:rFonts w:asciiTheme="minorHAnsi" w:hAnsiTheme="minorHAnsi" w:cstheme="minorHAnsi"/>
              <w:sz w:val="22"/>
              <w:szCs w:val="22"/>
            </w:rPr>
            <w:id w:val="192344139"/>
            <w14:checkbox>
              <w14:checked w14:val="0"/>
              <w14:checkedState w14:val="2612" w14:font="MS Gothic"/>
              <w14:uncheckedState w14:val="2610" w14:font="MS Gothic"/>
            </w14:checkbox>
          </w:sdtPr>
          <w:sdtContent>
            <w:tc>
              <w:tcPr>
                <w:tcW w:w="513" w:type="dxa"/>
                <w:vMerge w:val="restart"/>
                <w:tcBorders>
                  <w:top w:val="single" w:sz="4" w:space="0" w:color="004976" w:themeColor="text2"/>
                </w:tcBorders>
                <w:shd w:val="clear" w:color="auto" w:fill="FFFFFF" w:themeFill="background1"/>
                <w:vAlign w:val="center"/>
              </w:tcPr>
              <w:p w14:paraId="1F22D3CC"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671108707"/>
            <w14:checkbox>
              <w14:checked w14:val="0"/>
              <w14:checkedState w14:val="2612" w14:font="MS Gothic"/>
              <w14:uncheckedState w14:val="2610" w14:font="MS Gothic"/>
            </w14:checkbox>
          </w:sdtPr>
          <w:sdtContent>
            <w:tc>
              <w:tcPr>
                <w:tcW w:w="513" w:type="dxa"/>
                <w:vMerge w:val="restart"/>
                <w:tcBorders>
                  <w:top w:val="single" w:sz="4" w:space="0" w:color="004976" w:themeColor="text2"/>
                </w:tcBorders>
                <w:shd w:val="clear" w:color="auto" w:fill="FFFFFF" w:themeFill="background1"/>
                <w:vAlign w:val="center"/>
              </w:tcPr>
              <w:p w14:paraId="16240038"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056445297"/>
            <w14:checkbox>
              <w14:checked w14:val="0"/>
              <w14:checkedState w14:val="2612" w14:font="MS Gothic"/>
              <w14:uncheckedState w14:val="2610" w14:font="MS Gothic"/>
            </w14:checkbox>
          </w:sdtPr>
          <w:sdtContent>
            <w:tc>
              <w:tcPr>
                <w:tcW w:w="513" w:type="dxa"/>
                <w:vMerge w:val="restart"/>
                <w:tcBorders>
                  <w:top w:val="single" w:sz="4" w:space="0" w:color="004976" w:themeColor="text2"/>
                </w:tcBorders>
                <w:shd w:val="clear" w:color="auto" w:fill="FFFFFF" w:themeFill="background1"/>
                <w:vAlign w:val="center"/>
              </w:tcPr>
              <w:p w14:paraId="7E292647"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4" w:space="0" w:color="004976" w:themeColor="text2"/>
              <w:bottom w:val="single" w:sz="4" w:space="0" w:color="BFBFBF" w:themeColor="background1" w:themeShade="BF"/>
            </w:tcBorders>
            <w:shd w:val="clear" w:color="auto" w:fill="FFFFFF" w:themeFill="background1"/>
            <w:vAlign w:val="center"/>
          </w:tcPr>
          <w:p w14:paraId="0BAE6C01"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Dead animal pits and garbage tips fenced off to prevent livestock and feral animals accessing </w:t>
            </w:r>
            <w:proofErr w:type="spellStart"/>
            <w:r w:rsidRPr="002C317C">
              <w:rPr>
                <w:rFonts w:asciiTheme="minorHAnsi" w:hAnsiTheme="minorHAnsi" w:cstheme="minorHAnsi"/>
              </w:rPr>
              <w:t>carcases</w:t>
            </w:r>
            <w:proofErr w:type="spellEnd"/>
            <w:r w:rsidRPr="002C317C">
              <w:rPr>
                <w:rFonts w:asciiTheme="minorHAnsi" w:hAnsiTheme="minorHAnsi" w:cstheme="minorHAnsi"/>
              </w:rPr>
              <w:t xml:space="preserve"> and food waste. </w:t>
            </w:r>
          </w:p>
        </w:tc>
        <w:sdt>
          <w:sdtPr>
            <w:rPr>
              <w:rFonts w:asciiTheme="minorHAnsi" w:hAnsiTheme="minorHAnsi" w:cstheme="minorHAnsi"/>
              <w:sz w:val="22"/>
              <w:szCs w:val="22"/>
            </w:rPr>
            <w:id w:val="1264881109"/>
            <w14:checkbox>
              <w14:checked w14:val="0"/>
              <w14:checkedState w14:val="2612" w14:font="MS Gothic"/>
              <w14:uncheckedState w14:val="2610" w14:font="MS Gothic"/>
            </w14:checkbox>
          </w:sdtPr>
          <w:sdtContent>
            <w:tc>
              <w:tcPr>
                <w:tcW w:w="1022" w:type="dxa"/>
                <w:tcBorders>
                  <w:top w:val="single" w:sz="4" w:space="0" w:color="004976" w:themeColor="text2"/>
                  <w:bottom w:val="single" w:sz="4" w:space="0" w:color="BFBFBF" w:themeColor="background1" w:themeShade="BF"/>
                </w:tcBorders>
                <w:shd w:val="clear" w:color="auto" w:fill="FFFFFF" w:themeFill="background1"/>
                <w:vAlign w:val="center"/>
              </w:tcPr>
              <w:p w14:paraId="3D721FB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single" w:sz="4" w:space="0" w:color="004976" w:themeColor="text2"/>
              <w:bottom w:val="nil"/>
            </w:tcBorders>
            <w:shd w:val="clear" w:color="auto" w:fill="FFFFFF" w:themeFill="background1"/>
            <w:vAlign w:val="center"/>
          </w:tcPr>
          <w:p w14:paraId="5E3819B4"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0D43ACAE" w14:textId="77777777" w:rsidTr="003315E3">
        <w:trPr>
          <w:trHeight w:val="680"/>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205FB90"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tcBorders>
            <w:shd w:val="clear" w:color="auto" w:fill="FFFFFF" w:themeFill="background1"/>
            <w:vAlign w:val="center"/>
          </w:tcPr>
          <w:p w14:paraId="6A90B0EE" w14:textId="77777777" w:rsidR="002C317C" w:rsidRPr="002C317C" w:rsidRDefault="002C317C" w:rsidP="002C317C">
            <w:pPr>
              <w:widowControl/>
              <w:autoSpaceDE/>
              <w:autoSpaceDN/>
              <w:spacing w:line="240" w:lineRule="auto"/>
              <w:ind w:left="-30"/>
              <w:rPr>
                <w:rFonts w:asciiTheme="minorHAnsi" w:hAnsiTheme="minorHAnsi" w:cstheme="minorHAnsi"/>
              </w:rPr>
            </w:pPr>
          </w:p>
        </w:tc>
        <w:tc>
          <w:tcPr>
            <w:tcW w:w="513" w:type="dxa"/>
            <w:vMerge/>
            <w:shd w:val="clear" w:color="auto" w:fill="FFFFFF" w:themeFill="background1"/>
            <w:vAlign w:val="center"/>
          </w:tcPr>
          <w:p w14:paraId="4BE090C6"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shd w:val="clear" w:color="auto" w:fill="FFFFFF" w:themeFill="background1"/>
            <w:vAlign w:val="center"/>
          </w:tcPr>
          <w:p w14:paraId="011ECE81"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shd w:val="clear" w:color="auto" w:fill="FFFFFF" w:themeFill="background1"/>
            <w:vAlign w:val="center"/>
          </w:tcPr>
          <w:p w14:paraId="15E4E4C9"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4528"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0929B629"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Where practical, </w:t>
            </w:r>
            <w:proofErr w:type="spellStart"/>
            <w:r w:rsidRPr="002C317C">
              <w:rPr>
                <w:rFonts w:asciiTheme="minorHAnsi" w:hAnsiTheme="minorHAnsi" w:cstheme="minorHAnsi"/>
              </w:rPr>
              <w:t>carcases</w:t>
            </w:r>
            <w:proofErr w:type="spellEnd"/>
            <w:r w:rsidRPr="002C317C">
              <w:rPr>
                <w:rFonts w:asciiTheme="minorHAnsi" w:hAnsiTheme="minorHAnsi" w:cstheme="minorHAnsi"/>
              </w:rPr>
              <w:t xml:space="preserve"> disposed of immediately in a way that takes into account environmental and public considerations (</w:t>
            </w:r>
            <w:proofErr w:type="gramStart"/>
            <w:r w:rsidRPr="002C317C">
              <w:rPr>
                <w:rFonts w:asciiTheme="minorHAnsi" w:hAnsiTheme="minorHAnsi" w:cstheme="minorHAnsi"/>
              </w:rPr>
              <w:t>e.g.</w:t>
            </w:r>
            <w:proofErr w:type="gramEnd"/>
            <w:r w:rsidRPr="002C317C">
              <w:rPr>
                <w:rFonts w:asciiTheme="minorHAnsi" w:hAnsiTheme="minorHAnsi" w:cstheme="minorHAnsi"/>
              </w:rPr>
              <w:t xml:space="preserve"> burning, burial or composting). </w:t>
            </w:r>
          </w:p>
        </w:tc>
        <w:sdt>
          <w:sdtPr>
            <w:rPr>
              <w:rFonts w:asciiTheme="minorHAnsi" w:hAnsiTheme="minorHAnsi" w:cstheme="minorHAnsi"/>
              <w:sz w:val="22"/>
              <w:szCs w:val="22"/>
            </w:rPr>
            <w:id w:val="1903092915"/>
            <w14:checkbox>
              <w14:checked w14:val="0"/>
              <w14:checkedState w14:val="2612" w14:font="MS Gothic"/>
              <w14:uncheckedState w14:val="2610" w14:font="MS Gothic"/>
            </w14:checkbox>
          </w:sdtPr>
          <w:sdtContent>
            <w:tc>
              <w:tcPr>
                <w:tcW w:w="1022"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203DF849"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nil"/>
              <w:bottom w:val="nil"/>
            </w:tcBorders>
            <w:shd w:val="clear" w:color="auto" w:fill="FFFFFF" w:themeFill="background1"/>
            <w:vAlign w:val="center"/>
          </w:tcPr>
          <w:p w14:paraId="046AB8E4"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7CDD34E0" w14:textId="77777777" w:rsidTr="003315E3">
        <w:trPr>
          <w:trHeight w:val="20"/>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844409F"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bottom w:val="single" w:sz="8" w:space="0" w:color="808080" w:themeColor="background1" w:themeShade="80"/>
            </w:tcBorders>
            <w:shd w:val="clear" w:color="auto" w:fill="FFFFFF" w:themeFill="background1"/>
            <w:vAlign w:val="center"/>
          </w:tcPr>
          <w:p w14:paraId="6D701F2A" w14:textId="77777777" w:rsidR="002C317C" w:rsidRPr="002C317C" w:rsidRDefault="002C317C" w:rsidP="002C317C">
            <w:pPr>
              <w:widowControl/>
              <w:autoSpaceDE/>
              <w:autoSpaceDN/>
              <w:spacing w:line="240" w:lineRule="auto"/>
              <w:ind w:left="-30"/>
              <w:rPr>
                <w:rFonts w:asciiTheme="minorHAnsi" w:hAnsiTheme="minorHAnsi" w:cstheme="minorHAnsi"/>
              </w:rPr>
            </w:pPr>
          </w:p>
        </w:tc>
        <w:tc>
          <w:tcPr>
            <w:tcW w:w="513" w:type="dxa"/>
            <w:vMerge/>
            <w:tcBorders>
              <w:bottom w:val="single" w:sz="8" w:space="0" w:color="808080" w:themeColor="background1" w:themeShade="80"/>
            </w:tcBorders>
            <w:shd w:val="clear" w:color="auto" w:fill="FFFFFF" w:themeFill="background1"/>
            <w:vAlign w:val="center"/>
          </w:tcPr>
          <w:p w14:paraId="0168792F"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1FFDBB58"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6408EC72"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4528" w:type="dxa"/>
            <w:tcBorders>
              <w:top w:val="single" w:sz="4" w:space="0" w:color="BFBFBF" w:themeColor="background1" w:themeShade="BF"/>
              <w:bottom w:val="single" w:sz="8" w:space="0" w:color="808080" w:themeColor="background1" w:themeShade="80"/>
            </w:tcBorders>
            <w:shd w:val="clear" w:color="auto" w:fill="FFFFFF" w:themeFill="background1"/>
            <w:vAlign w:val="center"/>
          </w:tcPr>
          <w:p w14:paraId="4563AFB6"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Disposal sites marked on property map.</w:t>
            </w:r>
          </w:p>
        </w:tc>
        <w:sdt>
          <w:sdtPr>
            <w:rPr>
              <w:rFonts w:asciiTheme="minorHAnsi" w:hAnsiTheme="minorHAnsi" w:cstheme="minorHAnsi"/>
              <w:sz w:val="22"/>
              <w:szCs w:val="22"/>
            </w:rPr>
            <w:id w:val="-1468663077"/>
            <w14:checkbox>
              <w14:checked w14:val="0"/>
              <w14:checkedState w14:val="2612" w14:font="MS Gothic"/>
              <w14:uncheckedState w14:val="2610" w14:font="MS Gothic"/>
            </w14:checkbox>
          </w:sdtPr>
          <w:sdtContent>
            <w:tc>
              <w:tcPr>
                <w:tcW w:w="1022" w:type="dxa"/>
                <w:tcBorders>
                  <w:top w:val="single" w:sz="4" w:space="0" w:color="BFBFBF" w:themeColor="background1" w:themeShade="BF"/>
                  <w:bottom w:val="single" w:sz="8" w:space="0" w:color="808080" w:themeColor="background1" w:themeShade="80"/>
                </w:tcBorders>
                <w:shd w:val="clear" w:color="auto" w:fill="FFFFFF" w:themeFill="background1"/>
                <w:vAlign w:val="center"/>
              </w:tcPr>
              <w:p w14:paraId="1C58B6A1"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nil"/>
              <w:bottom w:val="single" w:sz="8" w:space="0" w:color="808080" w:themeColor="background1" w:themeShade="80"/>
            </w:tcBorders>
            <w:shd w:val="clear" w:color="auto" w:fill="FFFFFF" w:themeFill="background1"/>
            <w:vAlign w:val="center"/>
          </w:tcPr>
          <w:p w14:paraId="12630C58"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46D8E499" w14:textId="77777777" w:rsidTr="003315E3">
        <w:trPr>
          <w:trHeight w:val="283"/>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D427C52"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3.3.2</w:t>
            </w:r>
          </w:p>
        </w:tc>
        <w:tc>
          <w:tcPr>
            <w:tcW w:w="4359" w:type="dxa"/>
            <w:vMerge w:val="restart"/>
            <w:tcBorders>
              <w:top w:val="single" w:sz="8" w:space="0" w:color="808080" w:themeColor="background1" w:themeShade="80"/>
              <w:left w:val="single" w:sz="4" w:space="0" w:color="004976" w:themeColor="text2"/>
            </w:tcBorders>
            <w:shd w:val="clear" w:color="auto" w:fill="FFFFFF" w:themeFill="background1"/>
            <w:vAlign w:val="center"/>
          </w:tcPr>
          <w:p w14:paraId="0AA834E0"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Are you </w:t>
            </w:r>
            <w:proofErr w:type="spellStart"/>
            <w:r w:rsidRPr="002C317C">
              <w:rPr>
                <w:rFonts w:asciiTheme="minorHAnsi" w:hAnsiTheme="minorHAnsi" w:cstheme="minorHAnsi"/>
              </w:rPr>
              <w:t>minimising</w:t>
            </w:r>
            <w:proofErr w:type="spellEnd"/>
            <w:r w:rsidRPr="002C317C">
              <w:rPr>
                <w:rFonts w:asciiTheme="minorHAnsi" w:hAnsiTheme="minorHAnsi" w:cstheme="minorHAnsi"/>
              </w:rPr>
              <w:t xml:space="preserve"> the risk of salmonella or botulism when applying chicken litter? </w:t>
            </w:r>
          </w:p>
        </w:tc>
        <w:sdt>
          <w:sdtPr>
            <w:rPr>
              <w:rFonts w:asciiTheme="minorHAnsi" w:hAnsiTheme="minorHAnsi" w:cstheme="minorHAnsi"/>
              <w:sz w:val="22"/>
              <w:szCs w:val="22"/>
            </w:rPr>
            <w:id w:val="530075692"/>
            <w14:checkbox>
              <w14:checked w14:val="0"/>
              <w14:checkedState w14:val="2612" w14:font="MS Gothic"/>
              <w14:uncheckedState w14:val="2610" w14:font="MS Gothic"/>
            </w14:checkbox>
          </w:sdtPr>
          <w:sdtContent>
            <w:tc>
              <w:tcPr>
                <w:tcW w:w="513" w:type="dxa"/>
                <w:vMerge w:val="restart"/>
                <w:tcBorders>
                  <w:top w:val="single" w:sz="8" w:space="0" w:color="808080" w:themeColor="background1" w:themeShade="80"/>
                </w:tcBorders>
                <w:shd w:val="clear" w:color="auto" w:fill="FFFFFF" w:themeFill="background1"/>
                <w:vAlign w:val="center"/>
              </w:tcPr>
              <w:p w14:paraId="72013C1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267278616"/>
            <w14:checkbox>
              <w14:checked w14:val="0"/>
              <w14:checkedState w14:val="2612" w14:font="MS Gothic"/>
              <w14:uncheckedState w14:val="2610" w14:font="MS Gothic"/>
            </w14:checkbox>
          </w:sdtPr>
          <w:sdtContent>
            <w:tc>
              <w:tcPr>
                <w:tcW w:w="513" w:type="dxa"/>
                <w:vMerge w:val="restart"/>
                <w:tcBorders>
                  <w:top w:val="single" w:sz="8" w:space="0" w:color="808080" w:themeColor="background1" w:themeShade="80"/>
                </w:tcBorders>
                <w:shd w:val="clear" w:color="auto" w:fill="FFFFFF" w:themeFill="background1"/>
                <w:vAlign w:val="center"/>
              </w:tcPr>
              <w:p w14:paraId="346BC3A2"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100762058"/>
            <w14:checkbox>
              <w14:checked w14:val="0"/>
              <w14:checkedState w14:val="2612" w14:font="MS Gothic"/>
              <w14:uncheckedState w14:val="2610" w14:font="MS Gothic"/>
            </w14:checkbox>
          </w:sdtPr>
          <w:sdtContent>
            <w:tc>
              <w:tcPr>
                <w:tcW w:w="513" w:type="dxa"/>
                <w:vMerge w:val="restart"/>
                <w:tcBorders>
                  <w:top w:val="single" w:sz="8" w:space="0" w:color="808080" w:themeColor="background1" w:themeShade="80"/>
                </w:tcBorders>
                <w:shd w:val="clear" w:color="auto" w:fill="FFFFFF" w:themeFill="background1"/>
                <w:vAlign w:val="center"/>
              </w:tcPr>
              <w:p w14:paraId="253CE004"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8" w:space="0" w:color="808080" w:themeColor="background1" w:themeShade="80"/>
              <w:bottom w:val="single" w:sz="4" w:space="0" w:color="BFBFBF" w:themeColor="background1" w:themeShade="BF"/>
            </w:tcBorders>
            <w:shd w:val="clear" w:color="auto" w:fill="FFFFFF" w:themeFill="background1"/>
            <w:vAlign w:val="center"/>
          </w:tcPr>
          <w:p w14:paraId="2B6ABBD7"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All litter is stored in fenced off areas.</w:t>
            </w:r>
          </w:p>
        </w:tc>
        <w:sdt>
          <w:sdtPr>
            <w:rPr>
              <w:rFonts w:asciiTheme="minorHAnsi" w:hAnsiTheme="minorHAnsi" w:cstheme="minorHAnsi"/>
              <w:sz w:val="22"/>
              <w:szCs w:val="22"/>
            </w:rPr>
            <w:id w:val="265736912"/>
            <w14:checkbox>
              <w14:checked w14:val="0"/>
              <w14:checkedState w14:val="2612" w14:font="MS Gothic"/>
              <w14:uncheckedState w14:val="2610" w14:font="MS Gothic"/>
            </w14:checkbox>
          </w:sdtPr>
          <w:sdtContent>
            <w:tc>
              <w:tcPr>
                <w:tcW w:w="1022" w:type="dxa"/>
                <w:tcBorders>
                  <w:top w:val="single" w:sz="8" w:space="0" w:color="808080" w:themeColor="background1" w:themeShade="80"/>
                  <w:bottom w:val="single" w:sz="4" w:space="0" w:color="BFBFBF" w:themeColor="background1" w:themeShade="BF"/>
                </w:tcBorders>
                <w:shd w:val="clear" w:color="auto" w:fill="FFFFFF" w:themeFill="background1"/>
                <w:vAlign w:val="center"/>
              </w:tcPr>
              <w:p w14:paraId="38B4FE66"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single" w:sz="8" w:space="0" w:color="808080" w:themeColor="background1" w:themeShade="80"/>
              <w:bottom w:val="nil"/>
            </w:tcBorders>
            <w:shd w:val="clear" w:color="auto" w:fill="FFFFFF" w:themeFill="background1"/>
            <w:vAlign w:val="center"/>
          </w:tcPr>
          <w:p w14:paraId="129059FC"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0F7D7F8B" w14:textId="77777777" w:rsidTr="003315E3">
        <w:trPr>
          <w:trHeight w:val="454"/>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9C6A970"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bottom w:val="single" w:sz="4" w:space="0" w:color="004976" w:themeColor="text2"/>
            </w:tcBorders>
            <w:shd w:val="clear" w:color="auto" w:fill="FFFFFF" w:themeFill="background1"/>
            <w:vAlign w:val="center"/>
          </w:tcPr>
          <w:p w14:paraId="255ED7B9" w14:textId="77777777" w:rsidR="002C317C" w:rsidRPr="002C317C" w:rsidRDefault="002C317C" w:rsidP="002C317C">
            <w:pPr>
              <w:widowControl/>
              <w:autoSpaceDE/>
              <w:autoSpaceDN/>
              <w:spacing w:line="240" w:lineRule="auto"/>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4286AA3A"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433D3AA1"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1EFEF7E0"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4528" w:type="dxa"/>
            <w:tcBorders>
              <w:top w:val="single" w:sz="4" w:space="0" w:color="BFBFBF" w:themeColor="background1" w:themeShade="BF"/>
              <w:bottom w:val="single" w:sz="4" w:space="0" w:color="004976" w:themeColor="text2"/>
            </w:tcBorders>
            <w:shd w:val="clear" w:color="auto" w:fill="FFFFFF" w:themeFill="background1"/>
            <w:vAlign w:val="center"/>
          </w:tcPr>
          <w:p w14:paraId="3678077F"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A period of at least three weeks allowed between application of litter and grazing.</w:t>
            </w:r>
          </w:p>
        </w:tc>
        <w:sdt>
          <w:sdtPr>
            <w:rPr>
              <w:rFonts w:asciiTheme="minorHAnsi" w:hAnsiTheme="minorHAnsi" w:cstheme="minorHAnsi"/>
              <w:sz w:val="22"/>
              <w:szCs w:val="22"/>
            </w:rPr>
            <w:id w:val="2062591719"/>
            <w14:checkbox>
              <w14:checked w14:val="0"/>
              <w14:checkedState w14:val="2612" w14:font="MS Gothic"/>
              <w14:uncheckedState w14:val="2610" w14:font="MS Gothic"/>
            </w14:checkbox>
          </w:sdtPr>
          <w:sdtContent>
            <w:tc>
              <w:tcPr>
                <w:tcW w:w="1022" w:type="dxa"/>
                <w:tcBorders>
                  <w:top w:val="single" w:sz="4" w:space="0" w:color="BFBFBF" w:themeColor="background1" w:themeShade="BF"/>
                  <w:bottom w:val="single" w:sz="4" w:space="0" w:color="004976" w:themeColor="text2"/>
                </w:tcBorders>
                <w:shd w:val="clear" w:color="auto" w:fill="FFFFFF" w:themeFill="background1"/>
                <w:vAlign w:val="center"/>
              </w:tcPr>
              <w:p w14:paraId="35C452AD"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nil"/>
              <w:bottom w:val="single" w:sz="4" w:space="0" w:color="004976" w:themeColor="text2"/>
            </w:tcBorders>
            <w:shd w:val="clear" w:color="auto" w:fill="FFFFFF" w:themeFill="background1"/>
            <w:vAlign w:val="center"/>
          </w:tcPr>
          <w:p w14:paraId="47A491E3" w14:textId="77777777" w:rsidR="002C317C" w:rsidRPr="002C317C" w:rsidRDefault="002C317C" w:rsidP="002C317C">
            <w:pPr>
              <w:widowControl/>
              <w:autoSpaceDE/>
              <w:autoSpaceDN/>
              <w:spacing w:line="240" w:lineRule="auto"/>
              <w:rPr>
                <w:rFonts w:asciiTheme="minorHAnsi" w:hAnsiTheme="minorHAnsi" w:cstheme="minorHAnsi"/>
              </w:rPr>
            </w:pPr>
          </w:p>
        </w:tc>
      </w:tr>
      <w:tr w:rsidR="003315E3" w:rsidRPr="002C317C" w14:paraId="0157F34C"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55"/>
        </w:trPr>
        <w:tc>
          <w:tcPr>
            <w:tcW w:w="68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5C92B54F"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3.4</w:t>
            </w:r>
          </w:p>
        </w:tc>
        <w:tc>
          <w:tcPr>
            <w:tcW w:w="4359"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3429249"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Fences</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2BF2B44A"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Yes</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8FB5673"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No</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D3042E7" w14:textId="114A1C8E"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NA</w:t>
            </w:r>
          </w:p>
        </w:tc>
        <w:tc>
          <w:tcPr>
            <w:tcW w:w="4528"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F83A2E9"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 xml:space="preserve">Recommended measures </w:t>
            </w:r>
          </w:p>
        </w:tc>
        <w:tc>
          <w:tcPr>
            <w:tcW w:w="1022"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80D9C63"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Actioned?</w:t>
            </w:r>
          </w:p>
        </w:tc>
        <w:tc>
          <w:tcPr>
            <w:tcW w:w="3348"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D355056"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Comments</w:t>
            </w:r>
          </w:p>
        </w:tc>
      </w:tr>
      <w:tr w:rsidR="00DC5737" w:rsidRPr="002C317C" w14:paraId="4E59884A"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61D6E6C"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3.4.1</w:t>
            </w:r>
          </w:p>
        </w:tc>
        <w:tc>
          <w:tcPr>
            <w:tcW w:w="4359" w:type="dxa"/>
            <w:vMerge w:val="restart"/>
            <w:tcBorders>
              <w:top w:val="single" w:sz="4" w:space="0" w:color="004976" w:themeColor="text2"/>
              <w:left w:val="single" w:sz="4" w:space="0" w:color="004976" w:themeColor="text2"/>
              <w:bottom w:val="single" w:sz="4" w:space="0" w:color="808080" w:themeColor="background1" w:themeShade="80"/>
              <w:right w:val="single" w:sz="4" w:space="0" w:color="808080" w:themeColor="background1" w:themeShade="80"/>
            </w:tcBorders>
            <w:vAlign w:val="center"/>
          </w:tcPr>
          <w:p w14:paraId="5221E779"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Are fences, especially boundary fences, regularly inspected and adequately maintained?</w:t>
            </w:r>
          </w:p>
        </w:tc>
        <w:sdt>
          <w:sdtPr>
            <w:rPr>
              <w:rFonts w:asciiTheme="minorHAnsi" w:hAnsiTheme="minorHAnsi" w:cstheme="minorHAnsi"/>
              <w:sz w:val="22"/>
              <w:szCs w:val="22"/>
            </w:rPr>
            <w:id w:val="1112704412"/>
            <w14:checkbox>
              <w14:checked w14:val="0"/>
              <w14:checkedState w14:val="2612" w14:font="MS Gothic"/>
              <w14:uncheckedState w14:val="2610" w14:font="MS Gothic"/>
            </w14:checkbox>
          </w:sdtPr>
          <w:sdtContent>
            <w:tc>
              <w:tcPr>
                <w:tcW w:w="513"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9B9E1CF"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89266719"/>
            <w14:checkbox>
              <w14:checked w14:val="0"/>
              <w14:checkedState w14:val="2612" w14:font="MS Gothic"/>
              <w14:uncheckedState w14:val="2610" w14:font="MS Gothic"/>
            </w14:checkbox>
          </w:sdtPr>
          <w:sdtContent>
            <w:tc>
              <w:tcPr>
                <w:tcW w:w="513"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B18CA6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212773811"/>
            <w14:checkbox>
              <w14:checked w14:val="0"/>
              <w14:checkedState w14:val="2612" w14:font="MS Gothic"/>
              <w14:uncheckedState w14:val="2610" w14:font="MS Gothic"/>
            </w14:checkbox>
          </w:sdtPr>
          <w:sdtContent>
            <w:tc>
              <w:tcPr>
                <w:tcW w:w="513"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1A4D67"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59183CDC"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Existing fences regularly inspected and maintained. </w:t>
            </w:r>
          </w:p>
        </w:tc>
        <w:sdt>
          <w:sdtPr>
            <w:rPr>
              <w:rFonts w:asciiTheme="minorHAnsi" w:hAnsiTheme="minorHAnsi" w:cstheme="minorHAnsi"/>
              <w:sz w:val="22"/>
              <w:szCs w:val="22"/>
            </w:rPr>
            <w:id w:val="-1340228021"/>
            <w14:checkbox>
              <w14:checked w14:val="0"/>
              <w14:checkedState w14:val="2612" w14:font="MS Gothic"/>
              <w14:uncheckedState w14:val="2610" w14:font="MS Gothic"/>
            </w14:checkbox>
          </w:sdtPr>
          <w:sdtContent>
            <w:tc>
              <w:tcPr>
                <w:tcW w:w="1022"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1E3B8F7"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single" w:sz="4" w:space="0" w:color="004976" w:themeColor="text2"/>
              <w:left w:val="single" w:sz="4" w:space="0" w:color="808080" w:themeColor="background1" w:themeShade="80"/>
              <w:bottom w:val="nil"/>
              <w:right w:val="single" w:sz="4" w:space="0" w:color="808080" w:themeColor="background1" w:themeShade="80"/>
            </w:tcBorders>
            <w:vAlign w:val="center"/>
          </w:tcPr>
          <w:p w14:paraId="683B8490" w14:textId="77777777" w:rsidR="002C317C" w:rsidRPr="002C317C" w:rsidRDefault="002C317C" w:rsidP="002C317C">
            <w:pPr>
              <w:widowControl/>
              <w:autoSpaceDE/>
              <w:autoSpaceDN/>
              <w:spacing w:line="240" w:lineRule="auto"/>
              <w:rPr>
                <w:rFonts w:asciiTheme="minorHAnsi" w:hAnsiTheme="minorHAnsi" w:cstheme="minorHAnsi"/>
              </w:rPr>
            </w:pPr>
          </w:p>
        </w:tc>
      </w:tr>
      <w:tr w:rsidR="00DC5737" w:rsidRPr="002C317C" w14:paraId="51FCF7B4"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85" w:type="dxa"/>
            <w:vMerge/>
            <w:tcBorders>
              <w:top w:val="single" w:sz="4" w:space="0" w:color="004976" w:themeColor="text2"/>
              <w:left w:val="single" w:sz="4" w:space="0" w:color="004976" w:themeColor="text2"/>
              <w:bottom w:val="single" w:sz="8" w:space="0" w:color="004976" w:themeColor="text2"/>
              <w:right w:val="single" w:sz="4" w:space="0" w:color="004976" w:themeColor="text2"/>
            </w:tcBorders>
            <w:shd w:val="clear" w:color="auto" w:fill="E7F6FD" w:themeFill="accent5"/>
            <w:vAlign w:val="center"/>
          </w:tcPr>
          <w:p w14:paraId="5BCE6203"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top w:val="single" w:sz="4" w:space="0" w:color="808080" w:themeColor="background1" w:themeShade="80"/>
              <w:left w:val="single" w:sz="4" w:space="0" w:color="004976" w:themeColor="text2"/>
              <w:bottom w:val="single" w:sz="8" w:space="0" w:color="004976" w:themeColor="text2"/>
              <w:right w:val="single" w:sz="4" w:space="0" w:color="808080" w:themeColor="background1" w:themeShade="80"/>
            </w:tcBorders>
            <w:vAlign w:val="center"/>
          </w:tcPr>
          <w:p w14:paraId="1792F2D8" w14:textId="77777777" w:rsidR="002C317C" w:rsidRPr="002C317C" w:rsidRDefault="002C317C" w:rsidP="002C317C">
            <w:pPr>
              <w:widowControl/>
              <w:autoSpaceDE/>
              <w:autoSpaceDN/>
              <w:spacing w:line="240" w:lineRule="auto"/>
              <w:rPr>
                <w:rFonts w:asciiTheme="minorHAnsi" w:hAnsiTheme="minorHAnsi" w:cstheme="minorHAnsi"/>
              </w:rPr>
            </w:pPr>
          </w:p>
        </w:tc>
        <w:tc>
          <w:tcPr>
            <w:tcW w:w="513" w:type="dxa"/>
            <w:vMerge/>
            <w:tcBorders>
              <w:top w:val="single" w:sz="4" w:space="0" w:color="808080" w:themeColor="background1" w:themeShade="80"/>
              <w:left w:val="single" w:sz="4" w:space="0" w:color="808080" w:themeColor="background1" w:themeShade="80"/>
              <w:bottom w:val="single" w:sz="8" w:space="0" w:color="004976" w:themeColor="text2"/>
              <w:right w:val="single" w:sz="4" w:space="0" w:color="808080" w:themeColor="background1" w:themeShade="80"/>
            </w:tcBorders>
            <w:vAlign w:val="center"/>
          </w:tcPr>
          <w:p w14:paraId="7B7B1591" w14:textId="77777777" w:rsidR="002C317C" w:rsidRPr="002C317C" w:rsidRDefault="002C317C" w:rsidP="002C317C">
            <w:pPr>
              <w:widowControl/>
              <w:autoSpaceDE/>
              <w:autoSpaceDN/>
              <w:spacing w:line="240" w:lineRule="auto"/>
              <w:rPr>
                <w:rFonts w:asciiTheme="minorHAnsi" w:hAnsiTheme="minorHAnsi" w:cstheme="minorHAnsi"/>
              </w:rPr>
            </w:pPr>
          </w:p>
        </w:tc>
        <w:tc>
          <w:tcPr>
            <w:tcW w:w="513" w:type="dxa"/>
            <w:vMerge/>
            <w:tcBorders>
              <w:top w:val="single" w:sz="4" w:space="0" w:color="808080" w:themeColor="background1" w:themeShade="80"/>
              <w:left w:val="single" w:sz="4" w:space="0" w:color="808080" w:themeColor="background1" w:themeShade="80"/>
              <w:bottom w:val="single" w:sz="8" w:space="0" w:color="004976" w:themeColor="text2"/>
              <w:right w:val="single" w:sz="4" w:space="0" w:color="808080" w:themeColor="background1" w:themeShade="80"/>
            </w:tcBorders>
            <w:vAlign w:val="center"/>
          </w:tcPr>
          <w:p w14:paraId="3BF7585B" w14:textId="77777777" w:rsidR="002C317C" w:rsidRPr="002C317C" w:rsidRDefault="002C317C" w:rsidP="002C317C">
            <w:pPr>
              <w:widowControl/>
              <w:autoSpaceDE/>
              <w:autoSpaceDN/>
              <w:spacing w:line="240" w:lineRule="auto"/>
              <w:rPr>
                <w:rFonts w:asciiTheme="minorHAnsi" w:hAnsiTheme="minorHAnsi" w:cstheme="minorHAnsi"/>
              </w:rPr>
            </w:pPr>
          </w:p>
        </w:tc>
        <w:tc>
          <w:tcPr>
            <w:tcW w:w="513" w:type="dxa"/>
            <w:vMerge/>
            <w:tcBorders>
              <w:top w:val="single" w:sz="4" w:space="0" w:color="808080" w:themeColor="background1" w:themeShade="80"/>
              <w:left w:val="single" w:sz="4" w:space="0" w:color="808080" w:themeColor="background1" w:themeShade="80"/>
              <w:bottom w:val="single" w:sz="8" w:space="0" w:color="004976" w:themeColor="text2"/>
              <w:right w:val="single" w:sz="4" w:space="0" w:color="808080" w:themeColor="background1" w:themeShade="80"/>
            </w:tcBorders>
            <w:vAlign w:val="center"/>
          </w:tcPr>
          <w:p w14:paraId="1B057E7E" w14:textId="77777777" w:rsidR="002C317C" w:rsidRPr="002C317C" w:rsidRDefault="002C317C" w:rsidP="002C317C">
            <w:pPr>
              <w:widowControl/>
              <w:autoSpaceDE/>
              <w:autoSpaceDN/>
              <w:spacing w:line="240" w:lineRule="auto"/>
              <w:rPr>
                <w:rFonts w:asciiTheme="minorHAnsi" w:hAnsiTheme="minorHAnsi" w:cstheme="minorHAnsi"/>
              </w:rPr>
            </w:pPr>
          </w:p>
        </w:tc>
        <w:tc>
          <w:tcPr>
            <w:tcW w:w="4528" w:type="dxa"/>
            <w:tcBorders>
              <w:top w:val="single" w:sz="4" w:space="0" w:color="BFBFBF" w:themeColor="background1" w:themeShade="BF"/>
              <w:left w:val="single" w:sz="4" w:space="0" w:color="808080" w:themeColor="background1" w:themeShade="80"/>
              <w:bottom w:val="single" w:sz="8" w:space="0" w:color="004976" w:themeColor="text2"/>
              <w:right w:val="single" w:sz="4" w:space="0" w:color="808080" w:themeColor="background1" w:themeShade="80"/>
            </w:tcBorders>
            <w:vAlign w:val="center"/>
          </w:tcPr>
          <w:p w14:paraId="3CD25CAC"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Fencing replaced where required.</w:t>
            </w:r>
          </w:p>
        </w:tc>
        <w:sdt>
          <w:sdtPr>
            <w:rPr>
              <w:rFonts w:asciiTheme="minorHAnsi" w:hAnsiTheme="minorHAnsi" w:cstheme="minorHAnsi"/>
              <w:sz w:val="22"/>
              <w:szCs w:val="22"/>
            </w:rPr>
            <w:id w:val="-1594155429"/>
            <w14:checkbox>
              <w14:checked w14:val="0"/>
              <w14:checkedState w14:val="2612" w14:font="MS Gothic"/>
              <w14:uncheckedState w14:val="2610" w14:font="MS Gothic"/>
            </w14:checkbox>
          </w:sdtPr>
          <w:sdtContent>
            <w:tc>
              <w:tcPr>
                <w:tcW w:w="1022" w:type="dxa"/>
                <w:tcBorders>
                  <w:top w:val="single" w:sz="4" w:space="0" w:color="BFBFBF" w:themeColor="background1" w:themeShade="BF"/>
                  <w:left w:val="single" w:sz="4" w:space="0" w:color="808080" w:themeColor="background1" w:themeShade="80"/>
                  <w:bottom w:val="single" w:sz="8" w:space="0" w:color="004976" w:themeColor="text2"/>
                  <w:right w:val="single" w:sz="4" w:space="0" w:color="808080" w:themeColor="background1" w:themeShade="80"/>
                </w:tcBorders>
                <w:vAlign w:val="center"/>
              </w:tcPr>
              <w:p w14:paraId="6D3A1576"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nil"/>
              <w:left w:val="single" w:sz="4" w:space="0" w:color="808080" w:themeColor="background1" w:themeShade="80"/>
              <w:bottom w:val="single" w:sz="8" w:space="0" w:color="004976" w:themeColor="text2"/>
              <w:right w:val="single" w:sz="4" w:space="0" w:color="808080" w:themeColor="background1" w:themeShade="80"/>
            </w:tcBorders>
            <w:vAlign w:val="center"/>
          </w:tcPr>
          <w:p w14:paraId="68564E0B" w14:textId="77777777" w:rsidR="002C317C" w:rsidRPr="002C317C" w:rsidRDefault="002C317C" w:rsidP="002C317C">
            <w:pPr>
              <w:widowControl/>
              <w:autoSpaceDE/>
              <w:autoSpaceDN/>
              <w:spacing w:line="240" w:lineRule="auto"/>
              <w:rPr>
                <w:rFonts w:asciiTheme="minorHAnsi" w:hAnsiTheme="minorHAnsi" w:cstheme="minorHAnsi"/>
              </w:rPr>
            </w:pPr>
          </w:p>
        </w:tc>
      </w:tr>
      <w:tr w:rsidR="003315E3" w:rsidRPr="003315E3" w14:paraId="2897EBD0"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85" w:type="dxa"/>
            <w:tcBorders>
              <w:top w:val="single" w:sz="8" w:space="0" w:color="004976" w:themeColor="text2"/>
              <w:left w:val="single" w:sz="8" w:space="0" w:color="004976" w:themeColor="text2"/>
              <w:bottom w:val="single" w:sz="8" w:space="0" w:color="004976" w:themeColor="text2"/>
              <w:right w:val="single" w:sz="8" w:space="0" w:color="004976" w:themeColor="text2"/>
            </w:tcBorders>
            <w:shd w:val="clear" w:color="auto" w:fill="E7F6FD" w:themeFill="accent5"/>
            <w:vAlign w:val="center"/>
          </w:tcPr>
          <w:p w14:paraId="40BF94CD" w14:textId="0010ED66" w:rsidR="003315E3" w:rsidRPr="002C317C" w:rsidRDefault="003315E3" w:rsidP="003315E3">
            <w:pPr>
              <w:widowControl/>
              <w:autoSpaceDE/>
              <w:autoSpaceDN/>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4</w:t>
            </w:r>
          </w:p>
        </w:tc>
        <w:tc>
          <w:tcPr>
            <w:tcW w:w="4359" w:type="dxa"/>
            <w:tcBorders>
              <w:top w:val="single" w:sz="8" w:space="0" w:color="004976" w:themeColor="text2"/>
              <w:left w:val="single" w:sz="8" w:space="0" w:color="004976" w:themeColor="text2"/>
              <w:bottom w:val="single" w:sz="8" w:space="0" w:color="004976" w:themeColor="text2"/>
              <w:right w:val="nil"/>
            </w:tcBorders>
            <w:shd w:val="clear" w:color="auto" w:fill="E7F6FD" w:themeFill="accent5"/>
            <w:vAlign w:val="center"/>
          </w:tcPr>
          <w:p w14:paraId="10BC4AC7" w14:textId="78EBAB9D" w:rsidR="003315E3" w:rsidRPr="003315E3" w:rsidRDefault="003315E3" w:rsidP="003315E3">
            <w:pPr>
              <w:widowControl/>
              <w:autoSpaceDE/>
              <w:autoSpaceDN/>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PESTS AND WEEDS</w:t>
            </w:r>
          </w:p>
        </w:tc>
        <w:tc>
          <w:tcPr>
            <w:tcW w:w="513" w:type="dxa"/>
            <w:tcBorders>
              <w:top w:val="single" w:sz="8" w:space="0" w:color="004976" w:themeColor="text2"/>
              <w:left w:val="nil"/>
              <w:bottom w:val="single" w:sz="8" w:space="0" w:color="004976" w:themeColor="text2"/>
              <w:right w:val="nil"/>
            </w:tcBorders>
            <w:shd w:val="clear" w:color="auto" w:fill="E7F6FD" w:themeFill="accent5"/>
            <w:vAlign w:val="center"/>
          </w:tcPr>
          <w:p w14:paraId="228D60A7"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513" w:type="dxa"/>
            <w:tcBorders>
              <w:top w:val="single" w:sz="8" w:space="0" w:color="004976" w:themeColor="text2"/>
              <w:left w:val="nil"/>
              <w:bottom w:val="single" w:sz="8" w:space="0" w:color="004976" w:themeColor="text2"/>
              <w:right w:val="nil"/>
            </w:tcBorders>
            <w:shd w:val="clear" w:color="auto" w:fill="E7F6FD" w:themeFill="accent5"/>
            <w:vAlign w:val="center"/>
          </w:tcPr>
          <w:p w14:paraId="24C1AE87"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513" w:type="dxa"/>
            <w:tcBorders>
              <w:top w:val="single" w:sz="8" w:space="0" w:color="004976" w:themeColor="text2"/>
              <w:left w:val="nil"/>
              <w:bottom w:val="single" w:sz="8" w:space="0" w:color="004976" w:themeColor="text2"/>
              <w:right w:val="nil"/>
            </w:tcBorders>
            <w:shd w:val="clear" w:color="auto" w:fill="E7F6FD" w:themeFill="accent5"/>
            <w:vAlign w:val="center"/>
          </w:tcPr>
          <w:p w14:paraId="35512BF0"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4528" w:type="dxa"/>
            <w:tcBorders>
              <w:top w:val="single" w:sz="8" w:space="0" w:color="004976" w:themeColor="text2"/>
              <w:left w:val="nil"/>
              <w:bottom w:val="single" w:sz="8" w:space="0" w:color="004976" w:themeColor="text2"/>
              <w:right w:val="nil"/>
            </w:tcBorders>
            <w:shd w:val="clear" w:color="auto" w:fill="E7F6FD" w:themeFill="accent5"/>
            <w:vAlign w:val="center"/>
          </w:tcPr>
          <w:p w14:paraId="060F6730"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1022" w:type="dxa"/>
            <w:tcBorders>
              <w:top w:val="single" w:sz="8" w:space="0" w:color="004976" w:themeColor="text2"/>
              <w:left w:val="nil"/>
              <w:bottom w:val="single" w:sz="8" w:space="0" w:color="004976" w:themeColor="text2"/>
              <w:right w:val="nil"/>
            </w:tcBorders>
            <w:shd w:val="clear" w:color="auto" w:fill="E7F6FD" w:themeFill="accent5"/>
            <w:vAlign w:val="center"/>
          </w:tcPr>
          <w:p w14:paraId="17F65D7A"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3348" w:type="dxa"/>
            <w:gridSpan w:val="2"/>
            <w:tcBorders>
              <w:top w:val="single" w:sz="8" w:space="0" w:color="004976" w:themeColor="text2"/>
              <w:left w:val="nil"/>
              <w:bottom w:val="single" w:sz="8" w:space="0" w:color="004976" w:themeColor="text2"/>
              <w:right w:val="single" w:sz="8" w:space="0" w:color="004976" w:themeColor="text2"/>
            </w:tcBorders>
            <w:shd w:val="clear" w:color="auto" w:fill="E7F6FD" w:themeFill="accent5"/>
            <w:vAlign w:val="center"/>
          </w:tcPr>
          <w:p w14:paraId="616CDE45"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r>
      <w:tr w:rsidR="003315E3" w:rsidRPr="002C317C" w14:paraId="565B19C7"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85" w:type="dxa"/>
            <w:tcBorders>
              <w:top w:val="single" w:sz="8" w:space="0" w:color="004976" w:themeColor="text2"/>
              <w:left w:val="single" w:sz="8" w:space="0" w:color="004976" w:themeColor="text2"/>
              <w:bottom w:val="single" w:sz="8" w:space="0" w:color="004976" w:themeColor="text2"/>
              <w:right w:val="single" w:sz="8" w:space="0" w:color="004976" w:themeColor="text2"/>
            </w:tcBorders>
            <w:shd w:val="clear" w:color="auto" w:fill="E7F6FD" w:themeFill="accent5"/>
            <w:vAlign w:val="center"/>
          </w:tcPr>
          <w:p w14:paraId="4E5FDCBF" w14:textId="0423A232" w:rsidR="003315E3" w:rsidRPr="002C317C" w:rsidRDefault="003315E3" w:rsidP="003315E3">
            <w:pPr>
              <w:widowControl/>
              <w:autoSpaceDE/>
              <w:autoSpaceDN/>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4.1</w:t>
            </w:r>
          </w:p>
        </w:tc>
        <w:tc>
          <w:tcPr>
            <w:tcW w:w="4359"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4EA46886" w14:textId="66120AE3" w:rsidR="003315E3" w:rsidRPr="002C317C" w:rsidRDefault="003315E3" w:rsidP="003315E3">
            <w:pPr>
              <w:widowControl/>
              <w:autoSpaceDE/>
              <w:autoSpaceDN/>
              <w:spacing w:line="240" w:lineRule="auto"/>
              <w:rPr>
                <w:rFonts w:asciiTheme="minorHAnsi" w:hAnsiTheme="minorHAnsi" w:cstheme="minorHAnsi"/>
              </w:rPr>
            </w:pPr>
            <w:r w:rsidRPr="00DC5737">
              <w:rPr>
                <w:rFonts w:asciiTheme="minorHAnsi" w:hAnsiTheme="minorHAnsi" w:cstheme="minorHAnsi"/>
                <w:b/>
                <w:bCs/>
                <w:color w:val="004976" w:themeColor="text2"/>
              </w:rPr>
              <w:t>Pests and weeds</w:t>
            </w:r>
          </w:p>
        </w:tc>
        <w:tc>
          <w:tcPr>
            <w:tcW w:w="513"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144AAE0E" w14:textId="5D38A58B" w:rsidR="003315E3" w:rsidRPr="002C317C" w:rsidRDefault="003315E3" w:rsidP="003315E3">
            <w:pPr>
              <w:widowControl/>
              <w:autoSpaceDE/>
              <w:autoSpaceDN/>
              <w:spacing w:line="240" w:lineRule="auto"/>
              <w:rPr>
                <w:rFonts w:asciiTheme="minorHAnsi" w:hAnsiTheme="minorHAnsi" w:cstheme="minorHAnsi"/>
              </w:rPr>
            </w:pPr>
            <w:r w:rsidRPr="00DC5737">
              <w:rPr>
                <w:rFonts w:asciiTheme="minorHAnsi" w:hAnsiTheme="minorHAnsi" w:cstheme="minorHAnsi"/>
                <w:b/>
                <w:bCs/>
                <w:color w:val="004976" w:themeColor="text2"/>
              </w:rPr>
              <w:t>Yes</w:t>
            </w:r>
          </w:p>
        </w:tc>
        <w:tc>
          <w:tcPr>
            <w:tcW w:w="513"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10040C9B" w14:textId="6133A1BB" w:rsidR="003315E3" w:rsidRPr="002C317C" w:rsidRDefault="003315E3" w:rsidP="003315E3">
            <w:pPr>
              <w:widowControl/>
              <w:autoSpaceDE/>
              <w:autoSpaceDN/>
              <w:spacing w:line="240" w:lineRule="auto"/>
              <w:rPr>
                <w:rFonts w:asciiTheme="minorHAnsi" w:hAnsiTheme="minorHAnsi" w:cstheme="minorHAnsi"/>
              </w:rPr>
            </w:pPr>
            <w:r w:rsidRPr="00DC5737">
              <w:rPr>
                <w:rFonts w:asciiTheme="minorHAnsi" w:hAnsiTheme="minorHAnsi" w:cstheme="minorHAnsi"/>
                <w:b/>
                <w:bCs/>
                <w:color w:val="004976" w:themeColor="text2"/>
              </w:rPr>
              <w:t>No</w:t>
            </w:r>
          </w:p>
        </w:tc>
        <w:tc>
          <w:tcPr>
            <w:tcW w:w="513"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06644EA9" w14:textId="14D073C7" w:rsidR="003315E3" w:rsidRPr="002C317C" w:rsidRDefault="003315E3" w:rsidP="003315E3">
            <w:pPr>
              <w:widowControl/>
              <w:autoSpaceDE/>
              <w:autoSpaceDN/>
              <w:spacing w:line="240" w:lineRule="auto"/>
              <w:rPr>
                <w:rFonts w:asciiTheme="minorHAnsi" w:hAnsiTheme="minorHAnsi" w:cstheme="minorHAnsi"/>
              </w:rPr>
            </w:pPr>
            <w:r w:rsidRPr="00DC5737">
              <w:rPr>
                <w:rFonts w:asciiTheme="minorHAnsi" w:hAnsiTheme="minorHAnsi" w:cstheme="minorHAnsi"/>
                <w:b/>
                <w:bCs/>
                <w:color w:val="004976" w:themeColor="text2"/>
              </w:rPr>
              <w:t>NA</w:t>
            </w:r>
          </w:p>
        </w:tc>
        <w:tc>
          <w:tcPr>
            <w:tcW w:w="4528"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512A4D49" w14:textId="1BF661E7" w:rsidR="003315E3" w:rsidRPr="002C317C" w:rsidRDefault="003315E3" w:rsidP="003315E3">
            <w:pPr>
              <w:widowControl/>
              <w:autoSpaceDE/>
              <w:autoSpaceDN/>
              <w:spacing w:line="240" w:lineRule="auto"/>
              <w:ind w:left="-30"/>
              <w:rPr>
                <w:rFonts w:asciiTheme="minorHAnsi" w:hAnsiTheme="minorHAnsi" w:cstheme="minorHAnsi"/>
              </w:rPr>
            </w:pPr>
            <w:r w:rsidRPr="00DC5737">
              <w:rPr>
                <w:rFonts w:asciiTheme="minorHAnsi" w:hAnsiTheme="minorHAnsi" w:cstheme="minorHAnsi"/>
                <w:b/>
                <w:bCs/>
                <w:color w:val="004976" w:themeColor="text2"/>
              </w:rPr>
              <w:t xml:space="preserve">Recommended measures </w:t>
            </w:r>
          </w:p>
        </w:tc>
        <w:tc>
          <w:tcPr>
            <w:tcW w:w="1022"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5EE3C395" w14:textId="56168EC4" w:rsidR="003315E3" w:rsidRPr="002C317C" w:rsidRDefault="003315E3" w:rsidP="003315E3">
            <w:pPr>
              <w:widowControl/>
              <w:autoSpaceDE/>
              <w:autoSpaceDN/>
              <w:spacing w:line="240" w:lineRule="auto"/>
              <w:rPr>
                <w:rFonts w:asciiTheme="minorHAnsi" w:hAnsiTheme="minorHAnsi" w:cstheme="minorHAnsi"/>
                <w:sz w:val="22"/>
                <w:szCs w:val="22"/>
              </w:rPr>
            </w:pPr>
            <w:r w:rsidRPr="00DC5737">
              <w:rPr>
                <w:rFonts w:asciiTheme="minorHAnsi" w:hAnsiTheme="minorHAnsi" w:cstheme="minorHAnsi"/>
                <w:b/>
                <w:bCs/>
                <w:color w:val="004976" w:themeColor="text2"/>
              </w:rPr>
              <w:t>Actioned?</w:t>
            </w:r>
          </w:p>
        </w:tc>
        <w:tc>
          <w:tcPr>
            <w:tcW w:w="3348" w:type="dxa"/>
            <w:gridSpan w:val="2"/>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62D311B4" w14:textId="3A6FE9B8" w:rsidR="003315E3" w:rsidRPr="002C317C" w:rsidRDefault="003315E3" w:rsidP="003315E3">
            <w:pPr>
              <w:widowControl/>
              <w:autoSpaceDE/>
              <w:autoSpaceDN/>
              <w:spacing w:line="240" w:lineRule="auto"/>
              <w:rPr>
                <w:rFonts w:asciiTheme="minorHAnsi" w:hAnsiTheme="minorHAnsi" w:cstheme="minorHAnsi"/>
              </w:rPr>
            </w:pPr>
            <w:r w:rsidRPr="00DC5737">
              <w:rPr>
                <w:rFonts w:asciiTheme="minorHAnsi" w:hAnsiTheme="minorHAnsi" w:cstheme="minorHAnsi"/>
                <w:b/>
                <w:bCs/>
                <w:color w:val="004976" w:themeColor="text2"/>
              </w:rPr>
              <w:t>Comments</w:t>
            </w:r>
          </w:p>
        </w:tc>
      </w:tr>
      <w:tr w:rsidR="003315E3" w:rsidRPr="003315E3" w14:paraId="583893F9"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6" w:type="dxa"/>
          <w:trHeight w:val="454"/>
        </w:trPr>
        <w:tc>
          <w:tcPr>
            <w:tcW w:w="685" w:type="dxa"/>
            <w:vMerge w:val="restart"/>
            <w:tcBorders>
              <w:top w:val="single" w:sz="8" w:space="0" w:color="004976" w:themeColor="text2"/>
              <w:left w:val="single" w:sz="8" w:space="0" w:color="004976" w:themeColor="text2"/>
              <w:bottom w:val="single" w:sz="8" w:space="0" w:color="004976" w:themeColor="text2"/>
              <w:right w:val="single" w:sz="8" w:space="0" w:color="004976" w:themeColor="text2"/>
            </w:tcBorders>
            <w:shd w:val="clear" w:color="auto" w:fill="E7F6FD" w:themeFill="accent5"/>
            <w:vAlign w:val="center"/>
          </w:tcPr>
          <w:p w14:paraId="37F876CE"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r w:rsidRPr="003315E3">
              <w:rPr>
                <w:rFonts w:asciiTheme="minorHAnsi" w:hAnsiTheme="minorHAnsi" w:cstheme="minorHAnsi"/>
                <w:b/>
                <w:bCs/>
                <w:color w:val="004976" w:themeColor="text2"/>
              </w:rPr>
              <w:t>4.1.1</w:t>
            </w:r>
          </w:p>
        </w:tc>
        <w:tc>
          <w:tcPr>
            <w:tcW w:w="4359" w:type="dxa"/>
            <w:vMerge w:val="restart"/>
            <w:tcBorders>
              <w:top w:val="single" w:sz="4" w:space="0" w:color="004976" w:themeColor="text2"/>
              <w:left w:val="single" w:sz="8" w:space="0" w:color="004976" w:themeColor="text2"/>
              <w:right w:val="single" w:sz="8" w:space="0" w:color="808080" w:themeColor="background1" w:themeShade="80"/>
            </w:tcBorders>
            <w:vAlign w:val="center"/>
          </w:tcPr>
          <w:p w14:paraId="51F27FE5" w14:textId="77777777" w:rsidR="003315E3" w:rsidRPr="003315E3" w:rsidRDefault="003315E3" w:rsidP="003315E3">
            <w:pPr>
              <w:widowControl/>
              <w:autoSpaceDE/>
              <w:autoSpaceDN/>
              <w:spacing w:line="240" w:lineRule="auto"/>
              <w:ind w:left="-30"/>
              <w:rPr>
                <w:rFonts w:asciiTheme="minorHAnsi" w:hAnsiTheme="minorHAnsi" w:cstheme="minorHAnsi"/>
              </w:rPr>
            </w:pPr>
            <w:r w:rsidRPr="003315E3">
              <w:rPr>
                <w:rFonts w:asciiTheme="minorHAnsi" w:hAnsiTheme="minorHAnsi" w:cstheme="minorHAnsi"/>
              </w:rPr>
              <w:t xml:space="preserve">Are there documented feral animal, wildlife and weed-control programs in </w:t>
            </w:r>
            <w:proofErr w:type="gramStart"/>
            <w:r w:rsidRPr="003315E3">
              <w:rPr>
                <w:rFonts w:asciiTheme="minorHAnsi" w:hAnsiTheme="minorHAnsi" w:cstheme="minorHAnsi"/>
              </w:rPr>
              <w:t>operation</w:t>
            </w:r>
            <w:proofErr w:type="gramEnd"/>
            <w:r w:rsidRPr="003315E3">
              <w:rPr>
                <w:rFonts w:asciiTheme="minorHAnsi" w:hAnsiTheme="minorHAnsi" w:cstheme="minorHAnsi"/>
              </w:rPr>
              <w:t xml:space="preserve"> and do they include monitoring and management activities?</w:t>
            </w:r>
          </w:p>
        </w:tc>
        <w:sdt>
          <w:sdtPr>
            <w:rPr>
              <w:rFonts w:asciiTheme="minorHAnsi" w:hAnsiTheme="minorHAnsi" w:cstheme="minorHAnsi"/>
              <w:sz w:val="22"/>
              <w:szCs w:val="22"/>
            </w:rPr>
            <w:id w:val="-916718270"/>
            <w14:checkbox>
              <w14:checked w14:val="0"/>
              <w14:checkedState w14:val="2612" w14:font="MS Gothic"/>
              <w14:uncheckedState w14:val="2610" w14:font="MS Gothic"/>
            </w14:checkbox>
          </w:sdtPr>
          <w:sdtContent>
            <w:tc>
              <w:tcPr>
                <w:tcW w:w="513" w:type="dxa"/>
                <w:vMerge w:val="restart"/>
                <w:tcBorders>
                  <w:top w:val="single" w:sz="4" w:space="0" w:color="004976" w:themeColor="text2"/>
                  <w:left w:val="single" w:sz="8" w:space="0" w:color="808080" w:themeColor="background1" w:themeShade="80"/>
                  <w:right w:val="single" w:sz="8" w:space="0" w:color="808080" w:themeColor="background1" w:themeShade="80"/>
                </w:tcBorders>
                <w:vAlign w:val="center"/>
              </w:tcPr>
              <w:p w14:paraId="5F2163D5" w14:textId="77777777" w:rsidR="003315E3" w:rsidRPr="003315E3" w:rsidRDefault="003315E3" w:rsidP="003315E3">
                <w:pPr>
                  <w:widowControl/>
                  <w:autoSpaceDE/>
                  <w:autoSpaceDN/>
                  <w:spacing w:line="240" w:lineRule="auto"/>
                  <w:jc w:val="center"/>
                  <w:rPr>
                    <w:rFonts w:asciiTheme="minorHAnsi" w:hAnsiTheme="minorHAnsi" w:cstheme="minorHAnsi"/>
                    <w:sz w:val="22"/>
                    <w:szCs w:val="22"/>
                  </w:rPr>
                </w:pPr>
                <w:r w:rsidRPr="003315E3">
                  <w:rPr>
                    <w:rFonts w:ascii="Segoe UI Symbol" w:hAnsi="Segoe UI Symbol" w:cs="Segoe UI Symbol"/>
                    <w:sz w:val="22"/>
                    <w:szCs w:val="22"/>
                  </w:rPr>
                  <w:t>☐</w:t>
                </w:r>
              </w:p>
            </w:tc>
          </w:sdtContent>
        </w:sdt>
        <w:sdt>
          <w:sdtPr>
            <w:rPr>
              <w:rFonts w:asciiTheme="minorHAnsi" w:hAnsiTheme="minorHAnsi" w:cstheme="minorHAnsi"/>
              <w:sz w:val="22"/>
              <w:szCs w:val="22"/>
            </w:rPr>
            <w:id w:val="1063989214"/>
            <w14:checkbox>
              <w14:checked w14:val="0"/>
              <w14:checkedState w14:val="2612" w14:font="MS Gothic"/>
              <w14:uncheckedState w14:val="2610" w14:font="MS Gothic"/>
            </w14:checkbox>
          </w:sdtPr>
          <w:sdtContent>
            <w:tc>
              <w:tcPr>
                <w:tcW w:w="513" w:type="dxa"/>
                <w:vMerge w:val="restart"/>
                <w:tcBorders>
                  <w:top w:val="single" w:sz="4" w:space="0" w:color="004976" w:themeColor="text2"/>
                  <w:left w:val="single" w:sz="8" w:space="0" w:color="808080" w:themeColor="background1" w:themeShade="80"/>
                  <w:right w:val="single" w:sz="8" w:space="0" w:color="808080" w:themeColor="background1" w:themeShade="80"/>
                </w:tcBorders>
                <w:vAlign w:val="center"/>
              </w:tcPr>
              <w:p w14:paraId="1EFFD4F2" w14:textId="77777777" w:rsidR="003315E3" w:rsidRPr="003315E3" w:rsidRDefault="003315E3" w:rsidP="003315E3">
                <w:pPr>
                  <w:widowControl/>
                  <w:autoSpaceDE/>
                  <w:autoSpaceDN/>
                  <w:spacing w:line="240" w:lineRule="auto"/>
                  <w:jc w:val="center"/>
                  <w:rPr>
                    <w:rFonts w:asciiTheme="minorHAnsi" w:hAnsiTheme="minorHAnsi" w:cstheme="minorHAnsi"/>
                    <w:sz w:val="22"/>
                    <w:szCs w:val="22"/>
                  </w:rPr>
                </w:pPr>
                <w:r w:rsidRPr="003315E3">
                  <w:rPr>
                    <w:rFonts w:ascii="Segoe UI Symbol" w:hAnsi="Segoe UI Symbol" w:cs="Segoe UI Symbol"/>
                    <w:sz w:val="22"/>
                    <w:szCs w:val="22"/>
                  </w:rPr>
                  <w:t>☐</w:t>
                </w:r>
              </w:p>
            </w:tc>
          </w:sdtContent>
        </w:sdt>
        <w:sdt>
          <w:sdtPr>
            <w:rPr>
              <w:rFonts w:asciiTheme="minorHAnsi" w:hAnsiTheme="minorHAnsi" w:cstheme="minorHAnsi"/>
              <w:sz w:val="22"/>
              <w:szCs w:val="22"/>
            </w:rPr>
            <w:id w:val="-1337063290"/>
            <w14:checkbox>
              <w14:checked w14:val="0"/>
              <w14:checkedState w14:val="2612" w14:font="MS Gothic"/>
              <w14:uncheckedState w14:val="2610" w14:font="MS Gothic"/>
            </w14:checkbox>
          </w:sdtPr>
          <w:sdtContent>
            <w:tc>
              <w:tcPr>
                <w:tcW w:w="513" w:type="dxa"/>
                <w:vMerge w:val="restart"/>
                <w:tcBorders>
                  <w:top w:val="single" w:sz="4" w:space="0" w:color="004976" w:themeColor="text2"/>
                  <w:left w:val="single" w:sz="8" w:space="0" w:color="808080" w:themeColor="background1" w:themeShade="80"/>
                  <w:right w:val="single" w:sz="8" w:space="0" w:color="808080" w:themeColor="background1" w:themeShade="80"/>
                </w:tcBorders>
                <w:vAlign w:val="center"/>
              </w:tcPr>
              <w:p w14:paraId="57991756" w14:textId="77777777" w:rsidR="003315E3" w:rsidRPr="003315E3" w:rsidRDefault="003315E3" w:rsidP="003315E3">
                <w:pPr>
                  <w:widowControl/>
                  <w:autoSpaceDE/>
                  <w:autoSpaceDN/>
                  <w:spacing w:line="240" w:lineRule="auto"/>
                  <w:jc w:val="center"/>
                  <w:rPr>
                    <w:rFonts w:asciiTheme="minorHAnsi" w:hAnsiTheme="minorHAnsi" w:cstheme="minorHAnsi"/>
                    <w:sz w:val="22"/>
                    <w:szCs w:val="22"/>
                  </w:rPr>
                </w:pPr>
                <w:r w:rsidRPr="003315E3">
                  <w:rPr>
                    <w:rFonts w:ascii="Segoe UI Symbol" w:hAnsi="Segoe UI Symbol" w:cs="Segoe UI Symbol"/>
                    <w:sz w:val="22"/>
                    <w:szCs w:val="22"/>
                  </w:rPr>
                  <w:t>☐</w:t>
                </w:r>
              </w:p>
            </w:tc>
          </w:sdtContent>
        </w:sdt>
        <w:tc>
          <w:tcPr>
            <w:tcW w:w="4528" w:type="dxa"/>
            <w:tcBorders>
              <w:top w:val="single" w:sz="4" w:space="0" w:color="004976" w:themeColor="text2"/>
              <w:left w:val="single" w:sz="8" w:space="0" w:color="808080" w:themeColor="background1" w:themeShade="80"/>
              <w:bottom w:val="single" w:sz="4" w:space="0" w:color="BFBFBF" w:themeColor="background1" w:themeShade="BF"/>
              <w:right w:val="single" w:sz="8" w:space="0" w:color="808080" w:themeColor="background1" w:themeShade="80"/>
            </w:tcBorders>
            <w:vAlign w:val="center"/>
          </w:tcPr>
          <w:p w14:paraId="27212CC3" w14:textId="77777777" w:rsidR="003315E3" w:rsidRPr="003315E3" w:rsidRDefault="003315E3" w:rsidP="003315E3">
            <w:pPr>
              <w:widowControl/>
              <w:autoSpaceDE/>
              <w:autoSpaceDN/>
              <w:spacing w:line="240" w:lineRule="auto"/>
              <w:ind w:left="-30"/>
              <w:rPr>
                <w:rFonts w:asciiTheme="minorHAnsi" w:hAnsiTheme="minorHAnsi" w:cstheme="minorHAnsi"/>
              </w:rPr>
            </w:pPr>
            <w:r w:rsidRPr="003315E3">
              <w:rPr>
                <w:rFonts w:asciiTheme="minorHAnsi" w:hAnsiTheme="minorHAnsi" w:cstheme="minorHAnsi"/>
              </w:rPr>
              <w:t xml:space="preserve">Feral animal, wildlife and weed-control plans documented as required. </w:t>
            </w:r>
          </w:p>
        </w:tc>
        <w:sdt>
          <w:sdtPr>
            <w:rPr>
              <w:rFonts w:asciiTheme="minorHAnsi" w:hAnsiTheme="minorHAnsi" w:cstheme="minorHAnsi"/>
              <w:sz w:val="22"/>
              <w:szCs w:val="22"/>
            </w:rPr>
            <w:id w:val="895558334"/>
            <w14:checkbox>
              <w14:checked w14:val="0"/>
              <w14:checkedState w14:val="2612" w14:font="MS Gothic"/>
              <w14:uncheckedState w14:val="2610" w14:font="MS Gothic"/>
            </w14:checkbox>
          </w:sdtPr>
          <w:sdtContent>
            <w:tc>
              <w:tcPr>
                <w:tcW w:w="1022" w:type="dxa"/>
                <w:tcBorders>
                  <w:top w:val="single" w:sz="4" w:space="0" w:color="004976" w:themeColor="text2"/>
                  <w:left w:val="single" w:sz="8" w:space="0" w:color="808080" w:themeColor="background1" w:themeShade="80"/>
                  <w:bottom w:val="single" w:sz="4" w:space="0" w:color="BFBFBF" w:themeColor="background1" w:themeShade="BF"/>
                  <w:right w:val="single" w:sz="8" w:space="0" w:color="808080" w:themeColor="background1" w:themeShade="80"/>
                </w:tcBorders>
                <w:vAlign w:val="center"/>
              </w:tcPr>
              <w:p w14:paraId="3EBF0B9B" w14:textId="77777777" w:rsidR="003315E3" w:rsidRPr="003315E3" w:rsidRDefault="003315E3" w:rsidP="003315E3">
                <w:pPr>
                  <w:widowControl/>
                  <w:autoSpaceDE/>
                  <w:autoSpaceDN/>
                  <w:spacing w:line="240" w:lineRule="auto"/>
                  <w:jc w:val="center"/>
                  <w:rPr>
                    <w:rFonts w:asciiTheme="minorHAnsi" w:hAnsiTheme="minorHAnsi" w:cstheme="minorHAnsi"/>
                    <w:sz w:val="22"/>
                    <w:szCs w:val="22"/>
                  </w:rPr>
                </w:pPr>
                <w:r w:rsidRPr="003315E3">
                  <w:rPr>
                    <w:rFonts w:ascii="Segoe UI Symbol" w:hAnsi="Segoe UI Symbol" w:cs="Segoe UI Symbol"/>
                    <w:sz w:val="22"/>
                    <w:szCs w:val="22"/>
                  </w:rPr>
                  <w:t>☐</w:t>
                </w:r>
              </w:p>
            </w:tc>
          </w:sdtContent>
        </w:sdt>
        <w:tc>
          <w:tcPr>
            <w:tcW w:w="3342" w:type="dxa"/>
            <w:tcBorders>
              <w:top w:val="single" w:sz="4" w:space="0" w:color="004976" w:themeColor="text2"/>
              <w:left w:val="single" w:sz="8" w:space="0" w:color="808080" w:themeColor="background1" w:themeShade="80"/>
              <w:bottom w:val="nil"/>
              <w:right w:val="single" w:sz="4" w:space="0" w:color="808080" w:themeColor="background1" w:themeShade="80"/>
            </w:tcBorders>
          </w:tcPr>
          <w:p w14:paraId="422D202F"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r>
      <w:tr w:rsidR="003315E3" w:rsidRPr="003315E3" w14:paraId="77C3B67D"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6" w:type="dxa"/>
          <w:trHeight w:val="680"/>
        </w:trPr>
        <w:tc>
          <w:tcPr>
            <w:tcW w:w="685" w:type="dxa"/>
            <w:vMerge/>
            <w:tcBorders>
              <w:top w:val="single" w:sz="8" w:space="0" w:color="004976" w:themeColor="text2"/>
              <w:left w:val="single" w:sz="8" w:space="0" w:color="004976" w:themeColor="text2"/>
              <w:bottom w:val="single" w:sz="8" w:space="0" w:color="004976" w:themeColor="text2"/>
              <w:right w:val="single" w:sz="8" w:space="0" w:color="004976" w:themeColor="text2"/>
            </w:tcBorders>
            <w:shd w:val="clear" w:color="auto" w:fill="E7F6FD" w:themeFill="accent5"/>
          </w:tcPr>
          <w:p w14:paraId="0D919CB0"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4359" w:type="dxa"/>
            <w:vMerge/>
            <w:tcBorders>
              <w:top w:val="single" w:sz="4" w:space="0" w:color="808080" w:themeColor="background1" w:themeShade="80"/>
              <w:left w:val="single" w:sz="8" w:space="0" w:color="004976" w:themeColor="text2"/>
              <w:bottom w:val="single" w:sz="8" w:space="0" w:color="808080" w:themeColor="background1" w:themeShade="80"/>
              <w:right w:val="single" w:sz="8" w:space="0" w:color="808080" w:themeColor="background1" w:themeShade="80"/>
            </w:tcBorders>
          </w:tcPr>
          <w:p w14:paraId="2634CEA0"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c>
          <w:tcPr>
            <w:tcW w:w="513" w:type="dxa"/>
            <w:vMerge/>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2E79CED"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c>
          <w:tcPr>
            <w:tcW w:w="513" w:type="dxa"/>
            <w:vMerge/>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A7C10E8"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c>
          <w:tcPr>
            <w:tcW w:w="513" w:type="dxa"/>
            <w:vMerge/>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4A161D6"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c>
          <w:tcPr>
            <w:tcW w:w="4528" w:type="dxa"/>
            <w:tcBorders>
              <w:top w:val="single" w:sz="4" w:space="0" w:color="BFBFBF" w:themeColor="background1" w:themeShade="BF"/>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5E330224" w14:textId="77777777" w:rsidR="003315E3" w:rsidRPr="003315E3" w:rsidRDefault="003315E3" w:rsidP="003315E3">
            <w:pPr>
              <w:widowControl/>
              <w:autoSpaceDE/>
              <w:autoSpaceDN/>
              <w:spacing w:line="240" w:lineRule="auto"/>
              <w:ind w:left="-30"/>
              <w:rPr>
                <w:rFonts w:asciiTheme="minorHAnsi" w:hAnsiTheme="minorHAnsi" w:cstheme="minorHAnsi"/>
              </w:rPr>
            </w:pPr>
            <w:r w:rsidRPr="003315E3">
              <w:rPr>
                <w:rFonts w:asciiTheme="minorHAnsi" w:hAnsiTheme="minorHAnsi" w:cstheme="minorHAnsi"/>
              </w:rPr>
              <w:t xml:space="preserve">In regular contact with </w:t>
            </w:r>
            <w:proofErr w:type="spellStart"/>
            <w:r w:rsidRPr="003315E3">
              <w:rPr>
                <w:rFonts w:asciiTheme="minorHAnsi" w:hAnsiTheme="minorHAnsi" w:cstheme="minorHAnsi"/>
              </w:rPr>
              <w:t>neighbours</w:t>
            </w:r>
            <w:proofErr w:type="spellEnd"/>
            <w:r w:rsidRPr="003315E3">
              <w:rPr>
                <w:rFonts w:asciiTheme="minorHAnsi" w:hAnsiTheme="minorHAnsi" w:cstheme="minorHAnsi"/>
              </w:rPr>
              <w:t xml:space="preserve"> and regional feral-animal, wildlife and weed control groups to </w:t>
            </w:r>
            <w:proofErr w:type="spellStart"/>
            <w:r w:rsidRPr="003315E3">
              <w:rPr>
                <w:rFonts w:asciiTheme="minorHAnsi" w:hAnsiTheme="minorHAnsi" w:cstheme="minorHAnsi"/>
              </w:rPr>
              <w:t>maximise</w:t>
            </w:r>
            <w:proofErr w:type="spellEnd"/>
            <w:r w:rsidRPr="003315E3">
              <w:rPr>
                <w:rFonts w:asciiTheme="minorHAnsi" w:hAnsiTheme="minorHAnsi" w:cstheme="minorHAnsi"/>
              </w:rPr>
              <w:t xml:space="preserve"> the effectiveness of control programs.</w:t>
            </w:r>
          </w:p>
        </w:tc>
        <w:sdt>
          <w:sdtPr>
            <w:rPr>
              <w:rFonts w:asciiTheme="minorHAnsi" w:hAnsiTheme="minorHAnsi" w:cstheme="minorHAnsi"/>
              <w:sz w:val="22"/>
              <w:szCs w:val="22"/>
            </w:rPr>
            <w:id w:val="565684805"/>
            <w14:checkbox>
              <w14:checked w14:val="0"/>
              <w14:checkedState w14:val="2612" w14:font="MS Gothic"/>
              <w14:uncheckedState w14:val="2610" w14:font="MS Gothic"/>
            </w14:checkbox>
          </w:sdtPr>
          <w:sdtContent>
            <w:tc>
              <w:tcPr>
                <w:tcW w:w="1022" w:type="dxa"/>
                <w:tcBorders>
                  <w:top w:val="single" w:sz="4" w:space="0" w:color="BFBFBF" w:themeColor="background1" w:themeShade="BF"/>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65E61025" w14:textId="77777777" w:rsidR="003315E3" w:rsidRPr="003315E3" w:rsidRDefault="003315E3" w:rsidP="003315E3">
                <w:pPr>
                  <w:widowControl/>
                  <w:autoSpaceDE/>
                  <w:autoSpaceDN/>
                  <w:spacing w:line="240" w:lineRule="auto"/>
                  <w:jc w:val="center"/>
                  <w:rPr>
                    <w:rFonts w:asciiTheme="minorHAnsi" w:hAnsiTheme="minorHAnsi" w:cstheme="minorHAnsi"/>
                    <w:sz w:val="22"/>
                    <w:szCs w:val="22"/>
                  </w:rPr>
                </w:pPr>
                <w:r w:rsidRPr="003315E3">
                  <w:rPr>
                    <w:rFonts w:ascii="Segoe UI Symbol" w:hAnsi="Segoe UI Symbol" w:cs="Segoe UI Symbol"/>
                    <w:sz w:val="22"/>
                    <w:szCs w:val="22"/>
                  </w:rPr>
                  <w:t>☐</w:t>
                </w:r>
              </w:p>
            </w:tc>
          </w:sdtContent>
        </w:sdt>
        <w:tc>
          <w:tcPr>
            <w:tcW w:w="3342" w:type="dxa"/>
            <w:tcBorders>
              <w:top w:val="nil"/>
              <w:left w:val="single" w:sz="8" w:space="0" w:color="808080" w:themeColor="background1" w:themeShade="80"/>
              <w:bottom w:val="single" w:sz="8" w:space="0" w:color="808080" w:themeColor="background1" w:themeShade="80"/>
              <w:right w:val="single" w:sz="4" w:space="0" w:color="808080" w:themeColor="background1" w:themeShade="80"/>
            </w:tcBorders>
          </w:tcPr>
          <w:p w14:paraId="460638F4"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r>
    </w:tbl>
    <w:p w14:paraId="605FF65A" w14:textId="676D1731" w:rsidR="00530382" w:rsidRPr="00B94432" w:rsidRDefault="00530382">
      <w:pPr>
        <w:widowControl/>
        <w:autoSpaceDE/>
        <w:autoSpaceDN/>
        <w:spacing w:after="160" w:line="259" w:lineRule="auto"/>
        <w:rPr>
          <w:rFonts w:asciiTheme="minorHAnsi" w:hAnsiTheme="minorHAnsi" w:cstheme="minorHAnsi"/>
        </w:rPr>
      </w:pPr>
      <w:r w:rsidRPr="00B94432">
        <w:rPr>
          <w:rFonts w:asciiTheme="minorHAnsi" w:hAnsiTheme="minorHAnsi" w:cstheme="minorHAnsi"/>
        </w:rPr>
        <w:br w:type="page"/>
      </w:r>
    </w:p>
    <w:p w14:paraId="3459CF4B" w14:textId="090D4E2A" w:rsidR="00530382" w:rsidRPr="00B94432" w:rsidRDefault="00530382" w:rsidP="00530382">
      <w:pPr>
        <w:spacing w:line="240" w:lineRule="auto"/>
        <w:rPr>
          <w:rFonts w:asciiTheme="minorHAnsi" w:hAnsiTheme="minorHAnsi" w:cstheme="minorHAnsi"/>
        </w:rPr>
      </w:pPr>
    </w:p>
    <w:tbl>
      <w:tblPr>
        <w:tblStyle w:val="TableGrid"/>
        <w:tblW w:w="15475" w:type="dxa"/>
        <w:tblInd w:w="-5" w:type="dxa"/>
        <w:tblLook w:val="04A0" w:firstRow="1" w:lastRow="0" w:firstColumn="1" w:lastColumn="0" w:noHBand="0" w:noVBand="1"/>
      </w:tblPr>
      <w:tblGrid>
        <w:gridCol w:w="680"/>
        <w:gridCol w:w="4365"/>
        <w:gridCol w:w="510"/>
        <w:gridCol w:w="510"/>
        <w:gridCol w:w="510"/>
        <w:gridCol w:w="4535"/>
        <w:gridCol w:w="1020"/>
        <w:gridCol w:w="3345"/>
      </w:tblGrid>
      <w:tr w:rsidR="005C618D" w:rsidRPr="00DC5737" w14:paraId="4F1242BF" w14:textId="77777777" w:rsidTr="000718EF">
        <w:trPr>
          <w:trHeight w:val="255"/>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26964C5" w14:textId="77777777" w:rsidR="00DC5737" w:rsidRPr="00DC5737" w:rsidRDefault="00DC5737" w:rsidP="00DC5737">
            <w:pPr>
              <w:spacing w:line="240" w:lineRule="auto"/>
              <w:rPr>
                <w:rFonts w:asciiTheme="minorHAnsi" w:hAnsiTheme="minorHAnsi" w:cstheme="minorHAnsi"/>
                <w:color w:val="004976" w:themeColor="text2"/>
              </w:rPr>
            </w:pPr>
            <w:bookmarkStart w:id="1" w:name="_Hlk109298500"/>
            <w:r w:rsidRPr="00DC5737">
              <w:rPr>
                <w:rFonts w:asciiTheme="minorHAnsi" w:hAnsiTheme="minorHAnsi" w:cstheme="minorHAnsi"/>
                <w:b/>
                <w:bCs/>
                <w:color w:val="004976" w:themeColor="text2"/>
              </w:rPr>
              <w:t>5</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004BC970"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OUTGOING PRODUCTS</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767B886E" w14:textId="77777777" w:rsidR="00DC5737" w:rsidRPr="00DC5737" w:rsidRDefault="00DC5737" w:rsidP="00DC5737">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7C2DCD62" w14:textId="77777777" w:rsidR="00DC5737" w:rsidRPr="00DC5737" w:rsidRDefault="00DC5737" w:rsidP="00DC5737">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042D26B6" w14:textId="77777777" w:rsidR="00DC5737" w:rsidRPr="00DC5737" w:rsidRDefault="00DC5737" w:rsidP="00DC5737">
            <w:pPr>
              <w:spacing w:line="240" w:lineRule="auto"/>
              <w:rPr>
                <w:rFonts w:asciiTheme="minorHAnsi" w:hAnsiTheme="minorHAnsi" w:cstheme="minorHAnsi"/>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5332BC34" w14:textId="77777777" w:rsidR="00DC5737" w:rsidRPr="00DC5737" w:rsidRDefault="00DC5737" w:rsidP="00DC5737">
            <w:pPr>
              <w:spacing w:line="240" w:lineRule="auto"/>
              <w:rPr>
                <w:rFonts w:asciiTheme="minorHAnsi" w:hAnsiTheme="minorHAnsi" w:cstheme="minorHAnsi"/>
                <w:color w:val="004976" w:themeColor="text2"/>
              </w:rPr>
            </w:pPr>
          </w:p>
        </w:tc>
        <w:tc>
          <w:tcPr>
            <w:tcW w:w="1020" w:type="dxa"/>
            <w:tcBorders>
              <w:top w:val="single" w:sz="4" w:space="0" w:color="004976" w:themeColor="text2"/>
              <w:left w:val="nil"/>
              <w:bottom w:val="single" w:sz="4" w:space="0" w:color="004976" w:themeColor="text2"/>
              <w:right w:val="nil"/>
            </w:tcBorders>
            <w:shd w:val="clear" w:color="auto" w:fill="E7F6FD" w:themeFill="accent5"/>
            <w:vAlign w:val="center"/>
          </w:tcPr>
          <w:p w14:paraId="5C6AF78C" w14:textId="77777777" w:rsidR="00DC5737" w:rsidRPr="00DC5737" w:rsidRDefault="00DC5737" w:rsidP="00DC5737">
            <w:pPr>
              <w:spacing w:line="240" w:lineRule="auto"/>
              <w:rPr>
                <w:rFonts w:asciiTheme="minorHAnsi" w:hAnsiTheme="minorHAnsi" w:cstheme="minorHAnsi"/>
                <w:color w:val="004976" w:themeColor="text2"/>
              </w:rPr>
            </w:pPr>
          </w:p>
        </w:tc>
        <w:tc>
          <w:tcPr>
            <w:tcW w:w="334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0EA79BD7" w14:textId="77777777" w:rsidR="00DC5737" w:rsidRPr="00DC5737" w:rsidRDefault="00DC5737" w:rsidP="00DC5737">
            <w:pPr>
              <w:spacing w:line="240" w:lineRule="auto"/>
              <w:rPr>
                <w:rFonts w:asciiTheme="minorHAnsi" w:hAnsiTheme="minorHAnsi" w:cstheme="minorHAnsi"/>
                <w:color w:val="004976" w:themeColor="text2"/>
              </w:rPr>
            </w:pPr>
          </w:p>
        </w:tc>
      </w:tr>
      <w:bookmarkEnd w:id="1"/>
      <w:tr w:rsidR="005C618D" w:rsidRPr="00DC5737" w14:paraId="3937240C" w14:textId="77777777" w:rsidTr="000718EF">
        <w:trPr>
          <w:trHeight w:val="255"/>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A9789B5"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5.1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28AA2F1"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Outgoing products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4B99EE9D"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6B63C8A3"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6E14F99E" w14:textId="7B79961D"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5B90B86"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6FBE787"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58EDE355"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Comments</w:t>
            </w:r>
          </w:p>
        </w:tc>
      </w:tr>
      <w:tr w:rsidR="005C618D" w:rsidRPr="00DC5737" w14:paraId="64E94D31" w14:textId="77777777" w:rsidTr="000718EF">
        <w:trPr>
          <w:trHeight w:val="454"/>
        </w:trPr>
        <w:tc>
          <w:tcPr>
            <w:tcW w:w="680"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36EB6FB"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5.1.1</w:t>
            </w:r>
          </w:p>
        </w:tc>
        <w:tc>
          <w:tcPr>
            <w:tcW w:w="4365" w:type="dxa"/>
            <w:vMerge w:val="restart"/>
            <w:tcBorders>
              <w:top w:val="single" w:sz="4" w:space="0" w:color="004976" w:themeColor="text2"/>
              <w:left w:val="single" w:sz="4" w:space="0" w:color="004976" w:themeColor="text2"/>
              <w:right w:val="single" w:sz="4" w:space="0" w:color="808080" w:themeColor="background1" w:themeShade="80"/>
            </w:tcBorders>
            <w:vAlign w:val="center"/>
          </w:tcPr>
          <w:p w14:paraId="196E6DC3"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Are all livestock moved off the property accompanied with information on animal treatments, and is a health status provided via an NVD/</w:t>
            </w:r>
            <w:proofErr w:type="spellStart"/>
            <w:r w:rsidRPr="00DC5737">
              <w:rPr>
                <w:rFonts w:asciiTheme="minorHAnsi" w:hAnsiTheme="minorHAnsi" w:cstheme="minorHAnsi"/>
              </w:rPr>
              <w:t>eNVD</w:t>
            </w:r>
            <w:proofErr w:type="spellEnd"/>
            <w:r w:rsidRPr="00DC5737">
              <w:rPr>
                <w:rFonts w:asciiTheme="minorHAnsi" w:hAnsiTheme="minorHAnsi" w:cstheme="minorHAnsi"/>
              </w:rPr>
              <w:t xml:space="preserve"> and AHD?</w:t>
            </w:r>
          </w:p>
        </w:tc>
        <w:sdt>
          <w:sdtPr>
            <w:rPr>
              <w:rFonts w:asciiTheme="minorHAnsi" w:hAnsiTheme="minorHAnsi" w:cstheme="minorHAnsi"/>
              <w:sz w:val="22"/>
              <w:szCs w:val="22"/>
            </w:rPr>
            <w:id w:val="-1025869174"/>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vAlign w:val="center"/>
              </w:tcPr>
              <w:p w14:paraId="3C759C9E"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706358456"/>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vAlign w:val="center"/>
              </w:tcPr>
              <w:p w14:paraId="07063DE2"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413197634"/>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bottom w:val="single" w:sz="4" w:space="0" w:color="004976" w:themeColor="text2"/>
                  <w:right w:val="single" w:sz="4" w:space="0" w:color="808080" w:themeColor="background1" w:themeShade="80"/>
                </w:tcBorders>
                <w:vAlign w:val="center"/>
              </w:tcPr>
              <w:p w14:paraId="1580AA78" w14:textId="6DC52700" w:rsidR="00DC5737" w:rsidRPr="00DC5737" w:rsidRDefault="000718EF" w:rsidP="005C618D">
                <w:pPr>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4535"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04188D3F"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 xml:space="preserve">NVD/Waybills completed for all livestock movements off the property. </w:t>
            </w:r>
          </w:p>
        </w:tc>
        <w:sdt>
          <w:sdtPr>
            <w:rPr>
              <w:rFonts w:asciiTheme="minorHAnsi" w:hAnsiTheme="minorHAnsi" w:cstheme="minorHAnsi"/>
              <w:sz w:val="22"/>
              <w:szCs w:val="22"/>
            </w:rPr>
            <w:id w:val="905655160"/>
            <w14:checkbox>
              <w14:checked w14:val="0"/>
              <w14:checkedState w14:val="2612" w14:font="MS Gothic"/>
              <w14:uncheckedState w14:val="2610" w14:font="MS Gothic"/>
            </w14:checkbox>
          </w:sdtPr>
          <w:sdtContent>
            <w:tc>
              <w:tcPr>
                <w:tcW w:w="102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CEF6096"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3345" w:type="dxa"/>
            <w:tcBorders>
              <w:top w:val="single" w:sz="4" w:space="0" w:color="004976" w:themeColor="text2"/>
              <w:left w:val="single" w:sz="4" w:space="0" w:color="808080" w:themeColor="background1" w:themeShade="80"/>
              <w:bottom w:val="nil"/>
              <w:right w:val="single" w:sz="4" w:space="0" w:color="808080" w:themeColor="background1" w:themeShade="80"/>
            </w:tcBorders>
          </w:tcPr>
          <w:p w14:paraId="465924E5" w14:textId="77777777" w:rsidR="00DC5737" w:rsidRPr="00DC5737" w:rsidRDefault="00DC5737" w:rsidP="00DC5737">
            <w:pPr>
              <w:spacing w:line="240" w:lineRule="auto"/>
              <w:rPr>
                <w:rFonts w:asciiTheme="minorHAnsi" w:hAnsiTheme="minorHAnsi" w:cstheme="minorHAnsi"/>
              </w:rPr>
            </w:pPr>
          </w:p>
        </w:tc>
      </w:tr>
      <w:tr w:rsidR="005C618D" w:rsidRPr="00DC5737" w14:paraId="2E0CD170" w14:textId="77777777" w:rsidTr="000718EF">
        <w:trPr>
          <w:trHeight w:val="454"/>
        </w:trPr>
        <w:tc>
          <w:tcPr>
            <w:tcW w:w="68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tcPr>
          <w:p w14:paraId="65432F22" w14:textId="77777777" w:rsidR="00DC5737" w:rsidRPr="00DC5737" w:rsidRDefault="00DC5737" w:rsidP="00DC5737">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bottom w:val="single" w:sz="4" w:space="0" w:color="004976" w:themeColor="text2"/>
              <w:right w:val="single" w:sz="4" w:space="0" w:color="808080" w:themeColor="background1" w:themeShade="80"/>
            </w:tcBorders>
          </w:tcPr>
          <w:p w14:paraId="5D741F7D" w14:textId="77777777" w:rsidR="00DC5737" w:rsidRPr="00DC5737" w:rsidRDefault="00DC5737" w:rsidP="00DC5737">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tcPr>
          <w:p w14:paraId="4AE8ED14" w14:textId="77777777" w:rsidR="00DC5737" w:rsidRPr="00DC5737" w:rsidRDefault="00DC5737" w:rsidP="00DC5737">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tcPr>
          <w:p w14:paraId="64DBFCF8" w14:textId="77777777" w:rsidR="00DC5737" w:rsidRPr="00DC5737" w:rsidRDefault="00DC5737" w:rsidP="00DC5737">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tcPr>
          <w:p w14:paraId="668494BA" w14:textId="77777777" w:rsidR="00DC5737" w:rsidRPr="00DC5737" w:rsidRDefault="00DC5737" w:rsidP="00DC5737">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004976" w:themeColor="text2"/>
              <w:right w:val="single" w:sz="4" w:space="0" w:color="808080" w:themeColor="background1" w:themeShade="80"/>
            </w:tcBorders>
            <w:vAlign w:val="center"/>
          </w:tcPr>
          <w:p w14:paraId="074A8D39"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AHD completed to provide further information on livestock health where necessary.</w:t>
            </w:r>
          </w:p>
        </w:tc>
        <w:sdt>
          <w:sdtPr>
            <w:rPr>
              <w:rFonts w:asciiTheme="minorHAnsi" w:hAnsiTheme="minorHAnsi" w:cstheme="minorHAnsi"/>
              <w:sz w:val="22"/>
              <w:szCs w:val="22"/>
            </w:rPr>
            <w:id w:val="1864637920"/>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004976" w:themeColor="text2"/>
                  <w:right w:val="single" w:sz="4" w:space="0" w:color="808080" w:themeColor="background1" w:themeShade="80"/>
                </w:tcBorders>
                <w:vAlign w:val="center"/>
              </w:tcPr>
              <w:p w14:paraId="52187B87"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single" w:sz="4" w:space="0" w:color="004976" w:themeColor="text2"/>
              <w:right w:val="single" w:sz="4" w:space="0" w:color="808080" w:themeColor="background1" w:themeShade="80"/>
            </w:tcBorders>
          </w:tcPr>
          <w:p w14:paraId="1047D040" w14:textId="77777777" w:rsidR="00DC5737" w:rsidRPr="00DC5737" w:rsidRDefault="00DC5737" w:rsidP="00DC5737">
            <w:pPr>
              <w:spacing w:line="240" w:lineRule="auto"/>
              <w:rPr>
                <w:rFonts w:asciiTheme="minorHAnsi" w:hAnsiTheme="minorHAnsi" w:cstheme="minorHAnsi"/>
              </w:rPr>
            </w:pPr>
          </w:p>
        </w:tc>
      </w:tr>
      <w:tr w:rsidR="005C618D" w:rsidRPr="00DC5737" w14:paraId="494A868C" w14:textId="77777777" w:rsidTr="000718EF">
        <w:trPr>
          <w:trHeight w:val="255"/>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CCB7347"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6</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64125078"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TRAIN – PLAN - RECORD</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2DA5F817" w14:textId="77777777" w:rsidR="00DC5737" w:rsidRPr="00DC5737" w:rsidRDefault="00DC5737" w:rsidP="00DC5737">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532B64CB" w14:textId="77777777" w:rsidR="00DC5737" w:rsidRPr="00DC5737" w:rsidRDefault="00DC5737" w:rsidP="00DC5737">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42C6A2CD" w14:textId="77777777" w:rsidR="00DC5737" w:rsidRPr="00DC5737" w:rsidRDefault="00DC5737" w:rsidP="00DC5737">
            <w:pPr>
              <w:spacing w:line="240" w:lineRule="auto"/>
              <w:rPr>
                <w:rFonts w:asciiTheme="minorHAnsi" w:hAnsiTheme="minorHAnsi" w:cstheme="minorHAnsi"/>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59607141" w14:textId="77777777" w:rsidR="00DC5737" w:rsidRPr="00DC5737" w:rsidRDefault="00DC5737" w:rsidP="00DC5737">
            <w:pPr>
              <w:spacing w:line="240" w:lineRule="auto"/>
              <w:rPr>
                <w:rFonts w:asciiTheme="minorHAnsi" w:hAnsiTheme="minorHAnsi" w:cstheme="minorHAnsi"/>
                <w:color w:val="004976" w:themeColor="text2"/>
              </w:rPr>
            </w:pPr>
          </w:p>
        </w:tc>
        <w:tc>
          <w:tcPr>
            <w:tcW w:w="1020" w:type="dxa"/>
            <w:tcBorders>
              <w:top w:val="single" w:sz="4" w:space="0" w:color="004976" w:themeColor="text2"/>
              <w:left w:val="nil"/>
              <w:bottom w:val="single" w:sz="4" w:space="0" w:color="004976" w:themeColor="text2"/>
              <w:right w:val="nil"/>
            </w:tcBorders>
            <w:shd w:val="clear" w:color="auto" w:fill="E7F6FD" w:themeFill="accent5"/>
            <w:vAlign w:val="center"/>
          </w:tcPr>
          <w:p w14:paraId="63E5C232" w14:textId="77777777" w:rsidR="00DC5737" w:rsidRPr="00DC5737" w:rsidRDefault="00DC5737" w:rsidP="00DC5737">
            <w:pPr>
              <w:spacing w:line="240" w:lineRule="auto"/>
              <w:rPr>
                <w:rFonts w:asciiTheme="minorHAnsi" w:hAnsiTheme="minorHAnsi" w:cstheme="minorHAnsi"/>
                <w:color w:val="004976" w:themeColor="text2"/>
              </w:rPr>
            </w:pPr>
          </w:p>
        </w:tc>
        <w:tc>
          <w:tcPr>
            <w:tcW w:w="334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0057F479" w14:textId="77777777" w:rsidR="00DC5737" w:rsidRPr="00DC5737" w:rsidRDefault="00DC5737" w:rsidP="00DC5737">
            <w:pPr>
              <w:spacing w:line="240" w:lineRule="auto"/>
              <w:rPr>
                <w:rFonts w:asciiTheme="minorHAnsi" w:hAnsiTheme="minorHAnsi" w:cstheme="minorHAnsi"/>
                <w:color w:val="004976" w:themeColor="text2"/>
              </w:rPr>
            </w:pPr>
          </w:p>
        </w:tc>
      </w:tr>
      <w:tr w:rsidR="005C618D" w:rsidRPr="00DC5737" w14:paraId="7FD74F8D" w14:textId="77777777" w:rsidTr="000718EF">
        <w:trPr>
          <w:trHeight w:val="255"/>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4B18725D"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3E84948"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Training</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1500D6D"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71FBFE6"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811C854" w14:textId="6814A7E3"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D3F0193"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52C540B"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40A11CB6"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Comments</w:t>
            </w:r>
          </w:p>
        </w:tc>
      </w:tr>
      <w:tr w:rsidR="005C618D" w:rsidRPr="00DC5737" w14:paraId="5996D03F" w14:textId="77777777" w:rsidTr="000718EF">
        <w:trPr>
          <w:trHeight w:val="454"/>
        </w:trPr>
        <w:tc>
          <w:tcPr>
            <w:tcW w:w="680"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213C179"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6.1.1</w:t>
            </w:r>
          </w:p>
        </w:tc>
        <w:tc>
          <w:tcPr>
            <w:tcW w:w="4365" w:type="dxa"/>
            <w:vMerge w:val="restart"/>
            <w:tcBorders>
              <w:top w:val="single" w:sz="4" w:space="0" w:color="004976" w:themeColor="text2"/>
              <w:left w:val="single" w:sz="4" w:space="0" w:color="004976" w:themeColor="text2"/>
              <w:bottom w:val="single" w:sz="4" w:space="0" w:color="808080" w:themeColor="background1" w:themeShade="80"/>
              <w:right w:val="single" w:sz="4" w:space="0" w:color="808080" w:themeColor="background1" w:themeShade="80"/>
            </w:tcBorders>
            <w:vAlign w:val="center"/>
          </w:tcPr>
          <w:p w14:paraId="4AF1EC23"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Do all personnel responsible for management and husbandry understand their role in the implementation of biosecurity practices on-farm, and know how to identify sick and injured livestock?</w:t>
            </w:r>
          </w:p>
        </w:tc>
        <w:sdt>
          <w:sdtPr>
            <w:rPr>
              <w:rFonts w:asciiTheme="minorHAnsi" w:hAnsiTheme="minorHAnsi" w:cstheme="minorHAnsi"/>
              <w:sz w:val="22"/>
              <w:szCs w:val="22"/>
            </w:rPr>
            <w:id w:val="977577865"/>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FCE8DD"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2024776740"/>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A7E3137"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318690027"/>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632D708"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4535"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277035C2"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Personnel training and instruction on animal health and welfare, including disease reporting, conducted.</w:t>
            </w:r>
          </w:p>
        </w:tc>
        <w:tc>
          <w:tcPr>
            <w:tcW w:w="102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6CB23E1" w14:textId="77777777" w:rsidR="00DC5737" w:rsidRPr="00DC5737" w:rsidRDefault="00000000"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6414840"/>
                <w14:checkbox>
                  <w14:checked w14:val="0"/>
                  <w14:checkedState w14:val="2612" w14:font="MS Gothic"/>
                  <w14:uncheckedState w14:val="2610" w14:font="MS Gothic"/>
                </w14:checkbox>
              </w:sdtPr>
              <w:sdtContent>
                <w:r w:rsidR="00DC5737" w:rsidRPr="00DC5737">
                  <w:rPr>
                    <w:rFonts w:ascii="Segoe UI Symbol" w:hAnsi="Segoe UI Symbol" w:cs="Segoe UI Symbol"/>
                    <w:sz w:val="22"/>
                    <w:szCs w:val="22"/>
                  </w:rPr>
                  <w:t>☐</w:t>
                </w:r>
              </w:sdtContent>
            </w:sdt>
          </w:p>
        </w:tc>
        <w:tc>
          <w:tcPr>
            <w:tcW w:w="3345" w:type="dxa"/>
            <w:vMerge w:val="restart"/>
            <w:tcBorders>
              <w:top w:val="single" w:sz="4" w:space="0" w:color="004976" w:themeColor="text2"/>
              <w:left w:val="single" w:sz="4" w:space="0" w:color="808080" w:themeColor="background1" w:themeShade="80"/>
              <w:right w:val="single" w:sz="4" w:space="0" w:color="808080" w:themeColor="background1" w:themeShade="80"/>
            </w:tcBorders>
          </w:tcPr>
          <w:p w14:paraId="0A2C1E65" w14:textId="77777777" w:rsidR="00DC5737" w:rsidRPr="00DC5737" w:rsidRDefault="00DC5737" w:rsidP="00DC5737">
            <w:pPr>
              <w:spacing w:line="240" w:lineRule="auto"/>
              <w:rPr>
                <w:rFonts w:asciiTheme="minorHAnsi" w:hAnsiTheme="minorHAnsi" w:cstheme="minorHAnsi"/>
              </w:rPr>
            </w:pPr>
          </w:p>
        </w:tc>
      </w:tr>
      <w:tr w:rsidR="005C618D" w:rsidRPr="00DC5737" w14:paraId="463D6D7D" w14:textId="77777777" w:rsidTr="000718EF">
        <w:trPr>
          <w:trHeight w:val="454"/>
        </w:trPr>
        <w:tc>
          <w:tcPr>
            <w:tcW w:w="68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9BFECA3" w14:textId="77777777" w:rsidR="00DC5737" w:rsidRPr="00DC5737" w:rsidRDefault="00DC5737" w:rsidP="00DC5737">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22E5E456" w14:textId="77777777" w:rsidR="00DC5737" w:rsidRPr="00DC5737" w:rsidRDefault="00DC5737" w:rsidP="00DC5737">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7576C7"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5AB1B1"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5FC7BE" w14:textId="77777777" w:rsidR="00DC5737" w:rsidRPr="00DC5737" w:rsidRDefault="00DC5737" w:rsidP="005C618D">
            <w:pPr>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447E81FD"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Emergency contact lists displayed in noticeable places on farm and all staff know where they are.</w:t>
            </w:r>
          </w:p>
        </w:tc>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444DA911" w14:textId="77777777" w:rsidR="00DC5737" w:rsidRPr="00DC5737" w:rsidRDefault="00000000"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211073107"/>
                <w14:checkbox>
                  <w14:checked w14:val="0"/>
                  <w14:checkedState w14:val="2612" w14:font="MS Gothic"/>
                  <w14:uncheckedState w14:val="2610" w14:font="MS Gothic"/>
                </w14:checkbox>
              </w:sdtPr>
              <w:sdtContent>
                <w:r w:rsidR="00DC5737" w:rsidRPr="00DC5737">
                  <w:rPr>
                    <w:rFonts w:ascii="Segoe UI Symbol" w:hAnsi="Segoe UI Symbol" w:cs="Segoe UI Symbol"/>
                    <w:sz w:val="22"/>
                    <w:szCs w:val="22"/>
                  </w:rPr>
                  <w:t>☐</w:t>
                </w:r>
              </w:sdtContent>
            </w:sdt>
          </w:p>
        </w:tc>
        <w:tc>
          <w:tcPr>
            <w:tcW w:w="3345" w:type="dxa"/>
            <w:vMerge/>
            <w:tcBorders>
              <w:left w:val="single" w:sz="4" w:space="0" w:color="808080" w:themeColor="background1" w:themeShade="80"/>
              <w:right w:val="single" w:sz="4" w:space="0" w:color="808080" w:themeColor="background1" w:themeShade="80"/>
            </w:tcBorders>
          </w:tcPr>
          <w:p w14:paraId="725BC910" w14:textId="77777777" w:rsidR="00DC5737" w:rsidRPr="00DC5737" w:rsidRDefault="00DC5737" w:rsidP="00DC5737">
            <w:pPr>
              <w:spacing w:line="240" w:lineRule="auto"/>
              <w:rPr>
                <w:rFonts w:asciiTheme="minorHAnsi" w:hAnsiTheme="minorHAnsi" w:cstheme="minorHAnsi"/>
              </w:rPr>
            </w:pPr>
          </w:p>
        </w:tc>
      </w:tr>
      <w:tr w:rsidR="005C618D" w:rsidRPr="00DC5737" w14:paraId="0E11C27A" w14:textId="77777777" w:rsidTr="000718EF">
        <w:trPr>
          <w:trHeight w:val="283"/>
        </w:trPr>
        <w:tc>
          <w:tcPr>
            <w:tcW w:w="68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D9E25DC" w14:textId="77777777" w:rsidR="00DC5737" w:rsidRPr="00DC5737" w:rsidRDefault="00DC5737" w:rsidP="00DC5737">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771F2D67" w14:textId="77777777" w:rsidR="00DC5737" w:rsidRPr="00DC5737" w:rsidRDefault="00DC5737" w:rsidP="00DC5737">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1DC960"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C30C37"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B8777F" w14:textId="77777777" w:rsidR="00DC5737" w:rsidRPr="00DC5737" w:rsidRDefault="00DC5737" w:rsidP="005C618D">
            <w:pPr>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CD01A2"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Personnel have completed the LPA Learning modules.</w:t>
            </w:r>
          </w:p>
        </w:tc>
        <w:tc>
          <w:tcPr>
            <w:tcW w:w="102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AC443B2" w14:textId="77777777" w:rsidR="00DC5737" w:rsidRPr="00DC5737" w:rsidRDefault="00000000"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79798503"/>
                <w14:checkbox>
                  <w14:checked w14:val="0"/>
                  <w14:checkedState w14:val="2612" w14:font="MS Gothic"/>
                  <w14:uncheckedState w14:val="2610" w14:font="MS Gothic"/>
                </w14:checkbox>
              </w:sdtPr>
              <w:sdtContent>
                <w:r w:rsidR="00DC5737" w:rsidRPr="00DC5737">
                  <w:rPr>
                    <w:rFonts w:ascii="Segoe UI Symbol" w:hAnsi="Segoe UI Symbol" w:cs="Segoe UI Symbol"/>
                    <w:sz w:val="22"/>
                    <w:szCs w:val="22"/>
                  </w:rPr>
                  <w:t>☐</w:t>
                </w:r>
              </w:sdtContent>
            </w:sdt>
          </w:p>
        </w:tc>
        <w:tc>
          <w:tcPr>
            <w:tcW w:w="334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0665E513" w14:textId="77777777" w:rsidR="00DC5737" w:rsidRPr="00DC5737" w:rsidRDefault="00DC5737" w:rsidP="00DC5737">
            <w:pPr>
              <w:spacing w:line="240" w:lineRule="auto"/>
              <w:rPr>
                <w:rFonts w:asciiTheme="minorHAnsi" w:hAnsiTheme="minorHAnsi" w:cstheme="minorHAnsi"/>
              </w:rPr>
            </w:pPr>
          </w:p>
        </w:tc>
      </w:tr>
      <w:tr w:rsidR="005C618D" w:rsidRPr="00DC5737" w14:paraId="58BA46D4" w14:textId="77777777" w:rsidTr="000718EF">
        <w:trPr>
          <w:trHeight w:val="20"/>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A5E7B1D"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6.1.2</w:t>
            </w:r>
          </w:p>
        </w:tc>
        <w:tc>
          <w:tcPr>
            <w:tcW w:w="4365" w:type="dxa"/>
            <w:tcBorders>
              <w:top w:val="single" w:sz="4" w:space="0" w:color="808080" w:themeColor="background1" w:themeShade="80"/>
              <w:left w:val="single" w:sz="4" w:space="0" w:color="004976" w:themeColor="text2"/>
              <w:bottom w:val="single" w:sz="4" w:space="0" w:color="004976" w:themeColor="text2"/>
              <w:right w:val="single" w:sz="4" w:space="0" w:color="808080" w:themeColor="background1" w:themeShade="80"/>
            </w:tcBorders>
            <w:vAlign w:val="center"/>
          </w:tcPr>
          <w:p w14:paraId="75A5FB99"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Do all personnel responsible for management and husbandry know where to find contact details for the local vet(s) and government animal health officer(s), and what to do in the event of a suspected emergency animal disease?</w:t>
            </w:r>
          </w:p>
        </w:tc>
        <w:sdt>
          <w:sdtPr>
            <w:rPr>
              <w:rFonts w:asciiTheme="minorHAnsi" w:hAnsiTheme="minorHAnsi" w:cstheme="minorHAnsi"/>
              <w:sz w:val="22"/>
              <w:szCs w:val="22"/>
            </w:rPr>
            <w:id w:val="-756057598"/>
            <w14:checkbox>
              <w14:checked w14:val="0"/>
              <w14:checkedState w14:val="2612" w14:font="MS Gothic"/>
              <w14:uncheckedState w14:val="2610" w14:font="MS Gothic"/>
            </w14:checkbox>
          </w:sdtPr>
          <w:sdtContent>
            <w:tc>
              <w:tcPr>
                <w:tcW w:w="510"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7BB20448"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59380436"/>
            <w14:checkbox>
              <w14:checked w14:val="0"/>
              <w14:checkedState w14:val="2612" w14:font="MS Gothic"/>
              <w14:uncheckedState w14:val="2610" w14:font="MS Gothic"/>
            </w14:checkbox>
          </w:sdtPr>
          <w:sdtContent>
            <w:tc>
              <w:tcPr>
                <w:tcW w:w="510"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775B26FA"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083265074"/>
            <w14:checkbox>
              <w14:checked w14:val="0"/>
              <w14:checkedState w14:val="2612" w14:font="MS Gothic"/>
              <w14:uncheckedState w14:val="2610" w14:font="MS Gothic"/>
            </w14:checkbox>
          </w:sdtPr>
          <w:sdtContent>
            <w:tc>
              <w:tcPr>
                <w:tcW w:w="510"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7EF34984"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4535"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5658412A"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EAD Watch Hotline (1800 675 888) is displayed in a common and visible location.</w:t>
            </w:r>
          </w:p>
        </w:tc>
        <w:tc>
          <w:tcPr>
            <w:tcW w:w="1020"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12C8DDF9" w14:textId="77777777" w:rsidR="00DC5737" w:rsidRPr="00DC5737" w:rsidRDefault="00000000"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262450226"/>
                <w14:checkbox>
                  <w14:checked w14:val="0"/>
                  <w14:checkedState w14:val="2612" w14:font="MS Gothic"/>
                  <w14:uncheckedState w14:val="2610" w14:font="MS Gothic"/>
                </w14:checkbox>
              </w:sdtPr>
              <w:sdtContent>
                <w:r w:rsidR="00DC5737" w:rsidRPr="00DC5737">
                  <w:rPr>
                    <w:rFonts w:ascii="Segoe UI Symbol" w:hAnsi="Segoe UI Symbol" w:cs="Segoe UI Symbol"/>
                    <w:sz w:val="22"/>
                    <w:szCs w:val="22"/>
                  </w:rPr>
                  <w:t>☐</w:t>
                </w:r>
              </w:sdtContent>
            </w:sdt>
          </w:p>
        </w:tc>
        <w:tc>
          <w:tcPr>
            <w:tcW w:w="3345"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tcPr>
          <w:p w14:paraId="3EF85AA5" w14:textId="77777777" w:rsidR="00DC5737" w:rsidRPr="00DC5737" w:rsidRDefault="00DC5737" w:rsidP="00DC5737">
            <w:pPr>
              <w:spacing w:line="240" w:lineRule="auto"/>
              <w:rPr>
                <w:rFonts w:asciiTheme="minorHAnsi" w:hAnsiTheme="minorHAnsi" w:cstheme="minorHAnsi"/>
              </w:rPr>
            </w:pPr>
          </w:p>
        </w:tc>
      </w:tr>
      <w:tr w:rsidR="005C618D" w:rsidRPr="00DC5737" w14:paraId="69331624" w14:textId="77777777" w:rsidTr="000718EF">
        <w:trPr>
          <w:trHeight w:val="255"/>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D3C1984"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6.2</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5ABC961"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Documentation and record keeping</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2A593B6C"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C496604"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66DB81BD" w14:textId="67C412DD"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E0D2B25"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2A3CEB1B"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E143B47"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Comments</w:t>
            </w:r>
          </w:p>
        </w:tc>
      </w:tr>
      <w:tr w:rsidR="005C618D" w:rsidRPr="00DC5737" w14:paraId="3443C528" w14:textId="77777777" w:rsidTr="000718EF">
        <w:trPr>
          <w:trHeight w:val="737"/>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7E54CF3"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6.2.1</w:t>
            </w:r>
          </w:p>
        </w:tc>
        <w:tc>
          <w:tcPr>
            <w:tcW w:w="4365" w:type="dxa"/>
            <w:tcBorders>
              <w:top w:val="single" w:sz="4" w:space="0" w:color="004976" w:themeColor="text2"/>
              <w:left w:val="single" w:sz="4" w:space="0" w:color="004976" w:themeColor="text2"/>
              <w:bottom w:val="single" w:sz="4" w:space="0" w:color="808080" w:themeColor="background1" w:themeShade="80"/>
              <w:right w:val="single" w:sz="4" w:space="0" w:color="808080" w:themeColor="background1" w:themeShade="80"/>
            </w:tcBorders>
            <w:vAlign w:val="center"/>
          </w:tcPr>
          <w:p w14:paraId="62C5F95E"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Do you record animal health activities and treatments to maintain herd/flock health history and provide accurate NVDs/</w:t>
            </w:r>
            <w:proofErr w:type="spellStart"/>
            <w:r w:rsidRPr="00DC5737">
              <w:rPr>
                <w:rFonts w:asciiTheme="minorHAnsi" w:hAnsiTheme="minorHAnsi" w:cstheme="minorHAnsi"/>
              </w:rPr>
              <w:t>eNVDs</w:t>
            </w:r>
            <w:proofErr w:type="spellEnd"/>
            <w:r w:rsidRPr="00DC5737">
              <w:rPr>
                <w:rFonts w:asciiTheme="minorHAnsi" w:hAnsiTheme="minorHAnsi" w:cstheme="minorHAnsi"/>
              </w:rPr>
              <w:t xml:space="preserve"> and AHDs when selling livestock?</w:t>
            </w:r>
          </w:p>
        </w:tc>
        <w:sdt>
          <w:sdtPr>
            <w:rPr>
              <w:rFonts w:asciiTheme="minorHAnsi" w:hAnsiTheme="minorHAnsi" w:cstheme="minorHAnsi"/>
              <w:sz w:val="22"/>
              <w:szCs w:val="22"/>
            </w:rPr>
            <w:id w:val="-2002254417"/>
            <w14:checkbox>
              <w14:checked w14:val="0"/>
              <w14:checkedState w14:val="2612" w14:font="MS Gothic"/>
              <w14:uncheckedState w14:val="2610" w14:font="MS Gothic"/>
            </w14:checkbox>
          </w:sdtPr>
          <w:sdtContent>
            <w:tc>
              <w:tcPr>
                <w:tcW w:w="51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FFC64FC"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582556934"/>
            <w14:checkbox>
              <w14:checked w14:val="0"/>
              <w14:checkedState w14:val="2612" w14:font="MS Gothic"/>
              <w14:uncheckedState w14:val="2610" w14:font="MS Gothic"/>
            </w14:checkbox>
          </w:sdtPr>
          <w:sdtContent>
            <w:tc>
              <w:tcPr>
                <w:tcW w:w="51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0BB0F94"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227033331"/>
            <w14:checkbox>
              <w14:checked w14:val="0"/>
              <w14:checkedState w14:val="2612" w14:font="MS Gothic"/>
              <w14:uncheckedState w14:val="2610" w14:font="MS Gothic"/>
            </w14:checkbox>
          </w:sdtPr>
          <w:sdtContent>
            <w:tc>
              <w:tcPr>
                <w:tcW w:w="51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51A084"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453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D87DC9D"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Livestock treatments accurately recorded.</w:t>
            </w:r>
          </w:p>
        </w:tc>
        <w:tc>
          <w:tcPr>
            <w:tcW w:w="10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0276C1E" w14:textId="77777777" w:rsidR="00DC5737" w:rsidRPr="00DC5737" w:rsidRDefault="00000000"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531844488"/>
                <w14:checkbox>
                  <w14:checked w14:val="0"/>
                  <w14:checkedState w14:val="2612" w14:font="MS Gothic"/>
                  <w14:uncheckedState w14:val="2610" w14:font="MS Gothic"/>
                </w14:checkbox>
              </w:sdtPr>
              <w:sdtContent>
                <w:r w:rsidR="00DC5737" w:rsidRPr="00DC5737">
                  <w:rPr>
                    <w:rFonts w:ascii="Segoe UI Symbol" w:hAnsi="Segoe UI Symbol" w:cs="Segoe UI Symbol"/>
                    <w:sz w:val="22"/>
                    <w:szCs w:val="22"/>
                  </w:rPr>
                  <w:t>☐</w:t>
                </w:r>
              </w:sdtContent>
            </w:sdt>
          </w:p>
        </w:tc>
        <w:tc>
          <w:tcPr>
            <w:tcW w:w="334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tcPr>
          <w:p w14:paraId="636BA91E" w14:textId="77777777" w:rsidR="00DC5737" w:rsidRPr="00DC5737" w:rsidRDefault="00DC5737" w:rsidP="00DC5737">
            <w:pPr>
              <w:spacing w:line="240" w:lineRule="auto"/>
              <w:rPr>
                <w:rFonts w:asciiTheme="minorHAnsi" w:hAnsiTheme="minorHAnsi" w:cstheme="minorHAnsi"/>
              </w:rPr>
            </w:pPr>
          </w:p>
        </w:tc>
      </w:tr>
      <w:tr w:rsidR="005C618D" w:rsidRPr="00DC5737" w14:paraId="454BFF1F" w14:textId="77777777" w:rsidTr="000718EF">
        <w:trPr>
          <w:trHeight w:val="435"/>
        </w:trPr>
        <w:tc>
          <w:tcPr>
            <w:tcW w:w="680"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6EF6088"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6.2.2</w:t>
            </w:r>
          </w:p>
        </w:tc>
        <w:tc>
          <w:tcPr>
            <w:tcW w:w="4365"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48570272"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Are all vulnerable personnel working on the property vaccinated for identified risk diseases such as Q Fever and tetanus and, where appropriate, have stock been vaccinated to prevent animal-to-human transmissible diseases such as leptospirosis?</w:t>
            </w:r>
          </w:p>
        </w:tc>
        <w:sdt>
          <w:sdtPr>
            <w:rPr>
              <w:rFonts w:asciiTheme="minorHAnsi" w:hAnsiTheme="minorHAnsi" w:cstheme="minorHAnsi"/>
              <w:sz w:val="22"/>
              <w:szCs w:val="22"/>
            </w:rPr>
            <w:id w:val="1151023256"/>
            <w14:checkbox>
              <w14:checked w14:val="0"/>
              <w14:checkedState w14:val="2612" w14:font="MS Gothic"/>
              <w14:uncheckedState w14:val="2610" w14:font="MS Gothic"/>
            </w14:checkbox>
          </w:sdt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059C5D"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2127506708"/>
            <w14:checkbox>
              <w14:checked w14:val="0"/>
              <w14:checkedState w14:val="2612" w14:font="MS Gothic"/>
              <w14:uncheckedState w14:val="2610" w14:font="MS Gothic"/>
            </w14:checkbox>
          </w:sdt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B4C8A87"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449618667"/>
            <w14:checkbox>
              <w14:checked w14:val="0"/>
              <w14:checkedState w14:val="2612" w14:font="MS Gothic"/>
              <w14:uncheckedState w14:val="2610" w14:font="MS Gothic"/>
            </w14:checkbox>
          </w:sdt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6B48B6"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4535"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8D16F12"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 xml:space="preserve">Vaccination records from staff requested/on file. </w:t>
            </w:r>
          </w:p>
        </w:tc>
        <w:tc>
          <w:tcPr>
            <w:tcW w:w="102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59ED03E" w14:textId="77777777" w:rsidR="00DC5737" w:rsidRPr="00DC5737" w:rsidRDefault="00000000"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645355036"/>
                <w14:checkbox>
                  <w14:checked w14:val="0"/>
                  <w14:checkedState w14:val="2612" w14:font="MS Gothic"/>
                  <w14:uncheckedState w14:val="2610" w14:font="MS Gothic"/>
                </w14:checkbox>
              </w:sdtPr>
              <w:sdtContent>
                <w:r w:rsidR="00DC5737" w:rsidRPr="00DC5737">
                  <w:rPr>
                    <w:rFonts w:ascii="Segoe UI Symbol" w:hAnsi="Segoe UI Symbol" w:cs="Segoe UI Symbol"/>
                    <w:sz w:val="22"/>
                    <w:szCs w:val="22"/>
                  </w:rPr>
                  <w:t>☐</w:t>
                </w:r>
              </w:sdtContent>
            </w:sdt>
          </w:p>
        </w:tc>
        <w:tc>
          <w:tcPr>
            <w:tcW w:w="334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A7B809" w14:textId="77777777" w:rsidR="00DC5737" w:rsidRPr="00DC5737" w:rsidRDefault="00DC5737" w:rsidP="00DC5737">
            <w:pPr>
              <w:spacing w:line="240" w:lineRule="auto"/>
              <w:rPr>
                <w:rFonts w:asciiTheme="minorHAnsi" w:hAnsiTheme="minorHAnsi" w:cstheme="minorHAnsi"/>
              </w:rPr>
            </w:pPr>
          </w:p>
        </w:tc>
      </w:tr>
      <w:tr w:rsidR="005C618D" w:rsidRPr="00DC5737" w14:paraId="4130C388" w14:textId="77777777" w:rsidTr="000718EF">
        <w:trPr>
          <w:trHeight w:val="435"/>
        </w:trPr>
        <w:tc>
          <w:tcPr>
            <w:tcW w:w="68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tcPr>
          <w:p w14:paraId="0F87178A" w14:textId="77777777" w:rsidR="00DC5737" w:rsidRPr="00DC5737" w:rsidRDefault="00DC5737" w:rsidP="00DC5737">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4C9EC35A" w14:textId="77777777" w:rsidR="00DC5737" w:rsidRPr="00DC5737" w:rsidRDefault="00DC5737" w:rsidP="005C618D">
            <w:pPr>
              <w:widowControl/>
              <w:autoSpaceDE/>
              <w:autoSpaceDN/>
              <w:spacing w:line="240" w:lineRule="auto"/>
              <w:ind w:left="-30"/>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B932B5"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8DB0985"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608FCE6" w14:textId="77777777" w:rsidR="00DC5737" w:rsidRPr="00DC5737" w:rsidRDefault="00DC5737" w:rsidP="005C618D">
            <w:pPr>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DADC45"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Vaccination programs on property implemented if necessary and records maintained.</w:t>
            </w:r>
          </w:p>
        </w:tc>
        <w:tc>
          <w:tcPr>
            <w:tcW w:w="102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411F4E" w14:textId="77777777" w:rsidR="00DC5737" w:rsidRPr="00DC5737" w:rsidRDefault="00000000"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279490843"/>
                <w14:checkbox>
                  <w14:checked w14:val="0"/>
                  <w14:checkedState w14:val="2612" w14:font="MS Gothic"/>
                  <w14:uncheckedState w14:val="2610" w14:font="MS Gothic"/>
                </w14:checkbox>
              </w:sdtPr>
              <w:sdtContent>
                <w:r w:rsidR="00DC5737" w:rsidRPr="00DC5737">
                  <w:rPr>
                    <w:rFonts w:ascii="Segoe UI Symbol" w:hAnsi="Segoe UI Symbol" w:cs="Segoe UI Symbol"/>
                    <w:sz w:val="22"/>
                    <w:szCs w:val="22"/>
                  </w:rPr>
                  <w:t>☐</w:t>
                </w:r>
              </w:sdtContent>
            </w:sdt>
          </w:p>
        </w:tc>
        <w:tc>
          <w:tcPr>
            <w:tcW w:w="334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715ABDD0" w14:textId="77777777" w:rsidR="00DC5737" w:rsidRPr="00DC5737" w:rsidRDefault="00DC5737" w:rsidP="00DC5737">
            <w:pPr>
              <w:spacing w:line="240" w:lineRule="auto"/>
              <w:rPr>
                <w:rFonts w:asciiTheme="minorHAnsi" w:hAnsiTheme="minorHAnsi" w:cstheme="minorHAnsi"/>
              </w:rPr>
            </w:pPr>
          </w:p>
        </w:tc>
      </w:tr>
      <w:tr w:rsidR="005C618D" w:rsidRPr="00DC5737" w14:paraId="3D99C8D5" w14:textId="77777777" w:rsidTr="000718EF">
        <w:trPr>
          <w:trHeight w:val="454"/>
        </w:trPr>
        <w:tc>
          <w:tcPr>
            <w:tcW w:w="680"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6CA12B3"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6.2.3</w:t>
            </w:r>
          </w:p>
        </w:tc>
        <w:tc>
          <w:tcPr>
            <w:tcW w:w="4365"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113C0BC9"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Do you review your farm biosecurity management plan annually?</w:t>
            </w:r>
          </w:p>
        </w:tc>
        <w:sdt>
          <w:sdtPr>
            <w:rPr>
              <w:rFonts w:asciiTheme="minorHAnsi" w:hAnsiTheme="minorHAnsi" w:cstheme="minorHAnsi"/>
              <w:sz w:val="22"/>
              <w:szCs w:val="22"/>
            </w:rPr>
            <w:id w:val="-995412939"/>
            <w14:checkbox>
              <w14:checked w14:val="0"/>
              <w14:checkedState w14:val="2612" w14:font="MS Gothic"/>
              <w14:uncheckedState w14:val="2610" w14:font="MS Gothic"/>
            </w14:checkbox>
          </w:sdt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9CDEAF"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706452151"/>
            <w14:checkbox>
              <w14:checked w14:val="0"/>
              <w14:checkedState w14:val="2612" w14:font="MS Gothic"/>
              <w14:uncheckedState w14:val="2610" w14:font="MS Gothic"/>
            </w14:checkbox>
          </w:sdt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17B00C"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052764992"/>
            <w14:checkbox>
              <w14:checked w14:val="0"/>
              <w14:checkedState w14:val="2612" w14:font="MS Gothic"/>
              <w14:uncheckedState w14:val="2610" w14:font="MS Gothic"/>
            </w14:checkbox>
          </w:sdt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FC99958"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4535"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240CAEC5"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 xml:space="preserve">Biosecurity activities to be undertaken over the next 12 months identified and documented. </w:t>
            </w:r>
          </w:p>
        </w:tc>
        <w:tc>
          <w:tcPr>
            <w:tcW w:w="102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5998154" w14:textId="77777777" w:rsidR="00DC5737" w:rsidRPr="00DC5737" w:rsidRDefault="00000000"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850065805"/>
                <w14:checkbox>
                  <w14:checked w14:val="0"/>
                  <w14:checkedState w14:val="2612" w14:font="MS Gothic"/>
                  <w14:uncheckedState w14:val="2610" w14:font="MS Gothic"/>
                </w14:checkbox>
              </w:sdtPr>
              <w:sdtContent>
                <w:r w:rsidR="00DC5737" w:rsidRPr="00DC5737">
                  <w:rPr>
                    <w:rFonts w:ascii="Segoe UI Symbol" w:hAnsi="Segoe UI Symbol" w:cs="Segoe UI Symbol"/>
                    <w:sz w:val="22"/>
                    <w:szCs w:val="22"/>
                  </w:rPr>
                  <w:t>☐</w:t>
                </w:r>
              </w:sdtContent>
            </w:sdt>
          </w:p>
        </w:tc>
        <w:tc>
          <w:tcPr>
            <w:tcW w:w="3345"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vAlign w:val="center"/>
          </w:tcPr>
          <w:p w14:paraId="3D032B1D" w14:textId="77777777" w:rsidR="00DC5737" w:rsidRPr="00DC5737" w:rsidRDefault="00DC5737" w:rsidP="00DC5737">
            <w:pPr>
              <w:spacing w:line="240" w:lineRule="auto"/>
              <w:rPr>
                <w:rFonts w:asciiTheme="minorHAnsi" w:hAnsiTheme="minorHAnsi" w:cstheme="minorHAnsi"/>
              </w:rPr>
            </w:pPr>
          </w:p>
        </w:tc>
      </w:tr>
      <w:tr w:rsidR="005C618D" w:rsidRPr="00DC5737" w14:paraId="05C9825C" w14:textId="77777777" w:rsidTr="000718EF">
        <w:trPr>
          <w:trHeight w:val="454"/>
        </w:trPr>
        <w:tc>
          <w:tcPr>
            <w:tcW w:w="68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FBA704A" w14:textId="77777777" w:rsidR="00DC5737" w:rsidRPr="00DC5737" w:rsidRDefault="00DC5737" w:rsidP="00DC5737">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3E72A9B7" w14:textId="77777777" w:rsidR="00DC5737" w:rsidRPr="00DC5737" w:rsidRDefault="00DC5737" w:rsidP="00DC5737">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E59B5C" w14:textId="77777777" w:rsidR="00DC5737" w:rsidRPr="00DC5737" w:rsidRDefault="00DC5737" w:rsidP="00DC5737">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685F602" w14:textId="77777777" w:rsidR="00DC5737" w:rsidRPr="00DC5737" w:rsidRDefault="00DC5737" w:rsidP="00DC5737">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C3B7F8C" w14:textId="77777777" w:rsidR="00DC5737" w:rsidRPr="00DC5737" w:rsidRDefault="00DC5737" w:rsidP="00DC5737">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198E904"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Regular property inspections for actual or potential biosecurity issues undertaken.</w:t>
            </w:r>
          </w:p>
        </w:tc>
        <w:tc>
          <w:tcPr>
            <w:tcW w:w="102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2FF90D" w14:textId="77777777" w:rsidR="00DC5737" w:rsidRPr="00DC5737" w:rsidRDefault="00000000"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596143194"/>
                <w14:checkbox>
                  <w14:checked w14:val="0"/>
                  <w14:checkedState w14:val="2612" w14:font="MS Gothic"/>
                  <w14:uncheckedState w14:val="2610" w14:font="MS Gothic"/>
                </w14:checkbox>
              </w:sdtPr>
              <w:sdtContent>
                <w:r w:rsidR="00DC5737" w:rsidRPr="00DC5737">
                  <w:rPr>
                    <w:rFonts w:ascii="Segoe UI Symbol" w:hAnsi="Segoe UI Symbol" w:cs="Segoe UI Symbol"/>
                    <w:sz w:val="22"/>
                    <w:szCs w:val="22"/>
                  </w:rPr>
                  <w:t>☐</w:t>
                </w:r>
              </w:sdtContent>
            </w:sdt>
          </w:p>
        </w:tc>
        <w:tc>
          <w:tcPr>
            <w:tcW w:w="334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721CDA" w14:textId="77777777" w:rsidR="00DC5737" w:rsidRPr="00DC5737" w:rsidRDefault="00DC5737" w:rsidP="00DC5737">
            <w:pPr>
              <w:spacing w:line="240" w:lineRule="auto"/>
              <w:rPr>
                <w:rFonts w:asciiTheme="minorHAnsi" w:hAnsiTheme="minorHAnsi" w:cstheme="minorHAnsi"/>
              </w:rPr>
            </w:pPr>
          </w:p>
        </w:tc>
      </w:tr>
    </w:tbl>
    <w:p w14:paraId="6C3C1DA4" w14:textId="77777777" w:rsidR="007F1123" w:rsidRDefault="007F1123" w:rsidP="00530382">
      <w:pPr>
        <w:spacing w:line="240" w:lineRule="auto"/>
      </w:pPr>
    </w:p>
    <w:p w14:paraId="35BF44B0" w14:textId="77777777" w:rsidR="003C3445" w:rsidRDefault="003C3445" w:rsidP="00530382">
      <w:pPr>
        <w:spacing w:line="240" w:lineRule="auto"/>
      </w:pPr>
    </w:p>
    <w:p w14:paraId="329AF5CD" w14:textId="7DD4806D" w:rsidR="003A730B" w:rsidRDefault="003A730B" w:rsidP="00CF55DA"/>
    <w:p w14:paraId="5C4FD653" w14:textId="77777777" w:rsidR="003A730B" w:rsidRDefault="003A730B" w:rsidP="00CF55DA"/>
    <w:p w14:paraId="05A6031E" w14:textId="77777777" w:rsidR="00850FBB" w:rsidRDefault="00850FBB">
      <w:pPr>
        <w:widowControl/>
        <w:autoSpaceDE/>
        <w:autoSpaceDN/>
        <w:spacing w:after="160" w:line="259" w:lineRule="auto"/>
        <w:sectPr w:rsidR="00850FBB" w:rsidSect="00966F27">
          <w:headerReference w:type="default" r:id="rId11"/>
          <w:footerReference w:type="default" r:id="rId12"/>
          <w:headerReference w:type="first" r:id="rId13"/>
          <w:footerReference w:type="first" r:id="rId14"/>
          <w:pgSz w:w="16838" w:h="11906" w:orient="landscape"/>
          <w:pgMar w:top="680" w:right="641" w:bottom="567" w:left="578" w:header="454" w:footer="142" w:gutter="0"/>
          <w:cols w:space="708"/>
          <w:docGrid w:linePitch="360"/>
        </w:sectPr>
      </w:pPr>
    </w:p>
    <w:p w14:paraId="337B3BDF" w14:textId="41CD3B33" w:rsidR="00B94432" w:rsidRPr="00B94432" w:rsidRDefault="00E17CC2" w:rsidP="003315E3">
      <w:pPr>
        <w:pStyle w:val="Heading1"/>
        <w:spacing w:before="0" w:after="0" w:line="240" w:lineRule="auto"/>
        <w:rPr>
          <w:rFonts w:asciiTheme="minorHAnsi" w:hAnsiTheme="minorHAnsi" w:cstheme="minorHAnsi"/>
          <w:b/>
          <w:bCs/>
          <w:color w:val="58595B" w:themeColor="accent2"/>
        </w:rPr>
      </w:pPr>
      <w:bookmarkStart w:id="2" w:name="_Toc110505787"/>
      <w:r w:rsidRPr="00726A12">
        <w:rPr>
          <w:rFonts w:asciiTheme="minorHAnsi" w:hAnsiTheme="minorHAnsi" w:cstheme="minorHAnsi"/>
          <w:b/>
          <w:bCs/>
          <w:noProof/>
        </w:rPr>
        <w:lastRenderedPageBreak/>
        <w:drawing>
          <wp:inline distT="0" distB="0" distL="0" distR="0" wp14:anchorId="7964E0DA" wp14:editId="2E12F66B">
            <wp:extent cx="676779" cy="562122"/>
            <wp:effectExtent l="0" t="0" r="0" b="0"/>
            <wp:docPr id="393" name="Picture 3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descr="Icon&#10;&#10;Description automatically generated"/>
                    <pic:cNvPicPr/>
                  </pic:nvPicPr>
                  <pic:blipFill rotWithShape="1">
                    <a:blip r:embed="rId8" cstate="print">
                      <a:extLst>
                        <a:ext uri="{28A0092B-C50C-407E-A947-70E740481C1C}">
                          <a14:useLocalDpi xmlns:a14="http://schemas.microsoft.com/office/drawing/2010/main" val="0"/>
                        </a:ext>
                      </a:extLst>
                    </a:blip>
                    <a:srcRect t="-297" b="-5685"/>
                    <a:stretch/>
                  </pic:blipFill>
                  <pic:spPr bwMode="auto">
                    <a:xfrm>
                      <a:off x="0" y="0"/>
                      <a:ext cx="678045" cy="563173"/>
                    </a:xfrm>
                    <a:prstGeom prst="rect">
                      <a:avLst/>
                    </a:prstGeom>
                    <a:ln>
                      <a:noFill/>
                    </a:ln>
                    <a:extLst>
                      <a:ext uri="{53640926-AAD7-44D8-BBD7-CCE9431645EC}">
                        <a14:shadowObscured xmlns:a14="http://schemas.microsoft.com/office/drawing/2010/main"/>
                      </a:ext>
                    </a:extLst>
                  </pic:spPr>
                </pic:pic>
              </a:graphicData>
            </a:graphic>
          </wp:inline>
        </w:drawing>
      </w:r>
      <w:r w:rsidR="00B94432" w:rsidRPr="00B94432">
        <w:rPr>
          <w:rFonts w:asciiTheme="minorHAnsi" w:hAnsiTheme="minorHAnsi" w:cstheme="minorHAnsi"/>
          <w:b/>
          <w:bCs/>
        </w:rPr>
        <w:t xml:space="preserve">SECTION 7A </w:t>
      </w:r>
      <w:r w:rsidR="00B94432" w:rsidRPr="00B94432">
        <w:rPr>
          <w:rFonts w:asciiTheme="minorHAnsi" w:hAnsiTheme="minorHAnsi" w:cstheme="minorHAnsi"/>
          <w:b/>
          <w:bCs/>
          <w:color w:val="58595B" w:themeColor="accent2"/>
        </w:rPr>
        <w:t>– LPA On-Farm Biosecurity</w:t>
      </w:r>
      <w:r>
        <w:rPr>
          <w:rFonts w:asciiTheme="minorHAnsi" w:hAnsiTheme="minorHAnsi" w:cstheme="minorHAnsi"/>
          <w:b/>
          <w:bCs/>
          <w:color w:val="58595B" w:themeColor="accent2"/>
        </w:rPr>
        <w:t xml:space="preserve"> Management</w:t>
      </w:r>
      <w:r w:rsidR="00B94432" w:rsidRPr="00B94432">
        <w:rPr>
          <w:rFonts w:asciiTheme="minorHAnsi" w:hAnsiTheme="minorHAnsi" w:cstheme="minorHAnsi"/>
          <w:b/>
          <w:bCs/>
          <w:color w:val="58595B" w:themeColor="accent2"/>
        </w:rPr>
        <w:t xml:space="preserve"> Plan – Queensland producers</w:t>
      </w:r>
      <w:bookmarkEnd w:id="2"/>
    </w:p>
    <w:p w14:paraId="19B4AA90" w14:textId="77777777" w:rsidR="00B94432" w:rsidRPr="006B760D" w:rsidRDefault="00B94432" w:rsidP="00B94432">
      <w:pPr>
        <w:rPr>
          <w:rFonts w:asciiTheme="minorHAnsi" w:hAnsiTheme="minorHAnsi" w:cstheme="minorHAnsi"/>
        </w:rPr>
      </w:pPr>
    </w:p>
    <w:p w14:paraId="430013E7" w14:textId="77777777" w:rsidR="00B94432" w:rsidRPr="006B760D" w:rsidRDefault="00B94432" w:rsidP="003315E3">
      <w:pPr>
        <w:ind w:left="720"/>
        <w:rPr>
          <w:rFonts w:asciiTheme="minorHAnsi" w:hAnsiTheme="minorHAnsi" w:cstheme="minorHAnsi"/>
          <w:b/>
          <w:bCs/>
        </w:rPr>
      </w:pPr>
      <w:r w:rsidRPr="006B760D">
        <w:rPr>
          <w:rFonts w:asciiTheme="minorHAnsi" w:hAnsiTheme="minorHAnsi" w:cstheme="minorHAnsi"/>
          <w:b/>
          <w:bCs/>
        </w:rPr>
        <w:t>QUEENSLAND PRODUCERS, please complete this section.</w:t>
      </w:r>
    </w:p>
    <w:p w14:paraId="75086A98" w14:textId="77777777" w:rsidR="00B94432" w:rsidRPr="006B760D" w:rsidRDefault="00B94432" w:rsidP="00B94432">
      <w:pPr>
        <w:rPr>
          <w:rFonts w:asciiTheme="minorHAnsi" w:hAnsiTheme="minorHAnsi" w:cstheme="minorHAnsi"/>
        </w:rPr>
      </w:pPr>
    </w:p>
    <w:tbl>
      <w:tblPr>
        <w:tblStyle w:val="TableGrid"/>
        <w:tblW w:w="14060" w:type="dxa"/>
        <w:tblInd w:w="607" w:type="dxa"/>
        <w:tblLook w:val="04A0" w:firstRow="1" w:lastRow="0" w:firstColumn="1" w:lastColumn="0" w:noHBand="0" w:noVBand="1"/>
      </w:tblPr>
      <w:tblGrid>
        <w:gridCol w:w="12926"/>
        <w:gridCol w:w="1134"/>
      </w:tblGrid>
      <w:tr w:rsidR="00B94432" w:rsidRPr="00B94432" w14:paraId="738F87EB" w14:textId="77777777" w:rsidTr="003315E3">
        <w:trPr>
          <w:trHeight w:val="340"/>
        </w:trPr>
        <w:tc>
          <w:tcPr>
            <w:tcW w:w="14060" w:type="dxa"/>
            <w:gridSpan w:val="2"/>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5EEE35B7" w14:textId="77777777" w:rsidR="00B94432" w:rsidRPr="00B94432" w:rsidRDefault="00B94432" w:rsidP="00BF5602">
            <w:pPr>
              <w:spacing w:line="240" w:lineRule="auto"/>
              <w:rPr>
                <w:rFonts w:asciiTheme="minorHAnsi" w:hAnsiTheme="minorHAnsi" w:cstheme="minorHAnsi"/>
                <w:b/>
                <w:bCs/>
                <w:color w:val="004976" w:themeColor="text2"/>
                <w:sz w:val="19"/>
                <w:szCs w:val="19"/>
              </w:rPr>
            </w:pPr>
            <w:r w:rsidRPr="00B94432">
              <w:rPr>
                <w:rFonts w:asciiTheme="minorHAnsi" w:hAnsiTheme="minorHAnsi" w:cstheme="minorHAnsi"/>
                <w:b/>
                <w:bCs/>
                <w:color w:val="004976" w:themeColor="text2"/>
                <w:sz w:val="19"/>
                <w:szCs w:val="19"/>
              </w:rPr>
              <w:t>7    QUEENSLAND BIOSECURITY MANAGEMENT PLAN REQUIREMENTS</w:t>
            </w:r>
          </w:p>
        </w:tc>
      </w:tr>
      <w:tr w:rsidR="00B94432" w:rsidRPr="00B94432" w14:paraId="0ACEA589" w14:textId="77777777" w:rsidTr="003315E3">
        <w:trPr>
          <w:trHeight w:val="283"/>
        </w:trPr>
        <w:tc>
          <w:tcPr>
            <w:tcW w:w="14060"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45E256D" w14:textId="77777777" w:rsidR="00B94432" w:rsidRPr="00B94432" w:rsidRDefault="00B94432" w:rsidP="00BF5602">
            <w:pPr>
              <w:spacing w:line="240" w:lineRule="auto"/>
              <w:rPr>
                <w:rFonts w:asciiTheme="minorHAnsi" w:hAnsiTheme="minorHAnsi" w:cstheme="minorHAnsi"/>
                <w:b/>
                <w:bCs/>
                <w:color w:val="auto"/>
              </w:rPr>
            </w:pPr>
            <w:r w:rsidRPr="00B94432">
              <w:rPr>
                <w:rFonts w:asciiTheme="minorHAnsi" w:hAnsiTheme="minorHAnsi" w:cstheme="minorHAnsi"/>
                <w:b/>
                <w:bCs/>
                <w:color w:val="auto"/>
              </w:rPr>
              <w:t>I DECLARE:</w:t>
            </w:r>
          </w:p>
        </w:tc>
      </w:tr>
      <w:tr w:rsidR="00B94432" w:rsidRPr="00B94432" w14:paraId="56232B93" w14:textId="77777777" w:rsidTr="003315E3">
        <w:trPr>
          <w:trHeight w:val="624"/>
        </w:trPr>
        <w:tc>
          <w:tcPr>
            <w:tcW w:w="12926"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4B13191" w14:textId="77777777" w:rsidR="00B94432" w:rsidRPr="00A15816" w:rsidRDefault="00B94432" w:rsidP="00A15816">
            <w:pPr>
              <w:widowControl/>
              <w:autoSpaceDE/>
              <w:autoSpaceDN/>
              <w:spacing w:line="240" w:lineRule="auto"/>
              <w:ind w:left="-30"/>
              <w:rPr>
                <w:rFonts w:asciiTheme="minorHAnsi" w:hAnsiTheme="minorHAnsi" w:cstheme="minorHAnsi"/>
              </w:rPr>
            </w:pPr>
            <w:r w:rsidRPr="00A15816">
              <w:rPr>
                <w:rFonts w:asciiTheme="minorHAnsi" w:hAnsiTheme="minorHAnsi" w:cstheme="minorHAnsi"/>
              </w:rPr>
              <w:t xml:space="preserve">This is a biosecurity management plan in accordance with Section 41B of the Queensland Biosecurity Regulation 2016. </w:t>
            </w:r>
          </w:p>
        </w:tc>
        <w:tc>
          <w:tcPr>
            <w:tcW w:w="1134"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0CC75561" w14:textId="77777777" w:rsidR="00B94432" w:rsidRPr="00FB7E34" w:rsidRDefault="00000000" w:rsidP="00BF5602">
            <w:pPr>
              <w:spacing w:line="240" w:lineRule="auto"/>
              <w:jc w:val="center"/>
              <w:rPr>
                <w:rFonts w:asciiTheme="minorHAnsi" w:hAnsiTheme="minorHAnsi" w:cstheme="minorHAnsi"/>
                <w:color w:val="auto"/>
                <w:sz w:val="22"/>
                <w:szCs w:val="22"/>
              </w:rPr>
            </w:pPr>
            <w:sdt>
              <w:sdtPr>
                <w:rPr>
                  <w:rFonts w:asciiTheme="minorHAnsi" w:hAnsiTheme="minorHAnsi" w:cstheme="minorHAnsi"/>
                  <w:color w:val="auto"/>
                  <w:sz w:val="22"/>
                  <w:szCs w:val="22"/>
                </w:rPr>
                <w:id w:val="330489959"/>
                <w14:checkbox>
                  <w14:checked w14:val="0"/>
                  <w14:checkedState w14:val="2612" w14:font="MS Gothic"/>
                  <w14:uncheckedState w14:val="2610" w14:font="MS Gothic"/>
                </w14:checkbox>
              </w:sdtPr>
              <w:sdtContent>
                <w:r w:rsidR="00B94432" w:rsidRPr="00FB7E34">
                  <w:rPr>
                    <w:rFonts w:ascii="Segoe UI Symbol" w:eastAsia="MS Gothic" w:hAnsi="Segoe UI Symbol" w:cs="Segoe UI Symbol"/>
                    <w:color w:val="auto"/>
                    <w:sz w:val="22"/>
                    <w:szCs w:val="22"/>
                  </w:rPr>
                  <w:t>☐</w:t>
                </w:r>
              </w:sdtContent>
            </w:sdt>
          </w:p>
        </w:tc>
      </w:tr>
      <w:tr w:rsidR="00B94432" w:rsidRPr="00B94432" w14:paraId="680EBDAF" w14:textId="77777777" w:rsidTr="003315E3">
        <w:trPr>
          <w:trHeight w:val="624"/>
        </w:trPr>
        <w:tc>
          <w:tcPr>
            <w:tcW w:w="12926"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E4B8F3B" w14:textId="77777777" w:rsidR="00B94432" w:rsidRPr="00A15816" w:rsidRDefault="00B94432" w:rsidP="00A15816">
            <w:pPr>
              <w:widowControl/>
              <w:autoSpaceDE/>
              <w:autoSpaceDN/>
              <w:spacing w:line="240" w:lineRule="auto"/>
              <w:ind w:left="-30"/>
              <w:rPr>
                <w:rFonts w:asciiTheme="minorHAnsi" w:hAnsiTheme="minorHAnsi" w:cstheme="minorHAnsi"/>
              </w:rPr>
            </w:pPr>
            <w:r w:rsidRPr="00A15816">
              <w:rPr>
                <w:rFonts w:asciiTheme="minorHAnsi" w:hAnsiTheme="minorHAnsi" w:cstheme="minorHAnsi"/>
              </w:rPr>
              <w:t xml:space="preserve">The purpose of this plan is to state the measures to prevent, control or stop the spread of biosecurity matter into, at, or from the management areas as defined in the biosecurity management plan, pursuant to the Queensland Biosecurity Regulation 2016. </w:t>
            </w:r>
          </w:p>
        </w:tc>
        <w:tc>
          <w:tcPr>
            <w:tcW w:w="1134"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53C28254" w14:textId="77777777" w:rsidR="00B94432" w:rsidRPr="00FB7E34" w:rsidRDefault="00000000" w:rsidP="00BF5602">
            <w:pPr>
              <w:spacing w:line="240" w:lineRule="auto"/>
              <w:jc w:val="center"/>
              <w:rPr>
                <w:rFonts w:asciiTheme="minorHAnsi" w:hAnsiTheme="minorHAnsi" w:cstheme="minorHAnsi"/>
                <w:color w:val="auto"/>
                <w:sz w:val="22"/>
                <w:szCs w:val="22"/>
              </w:rPr>
            </w:pPr>
            <w:sdt>
              <w:sdtPr>
                <w:rPr>
                  <w:rFonts w:asciiTheme="minorHAnsi" w:hAnsiTheme="minorHAnsi" w:cstheme="minorHAnsi"/>
                  <w:color w:val="auto"/>
                  <w:sz w:val="22"/>
                  <w:szCs w:val="22"/>
                </w:rPr>
                <w:id w:val="1616553890"/>
                <w14:checkbox>
                  <w14:checked w14:val="0"/>
                  <w14:checkedState w14:val="2612" w14:font="MS Gothic"/>
                  <w14:uncheckedState w14:val="2610" w14:font="MS Gothic"/>
                </w14:checkbox>
              </w:sdtPr>
              <w:sdtContent>
                <w:r w:rsidR="00B94432" w:rsidRPr="00FB7E34">
                  <w:rPr>
                    <w:rFonts w:ascii="Segoe UI Symbol" w:eastAsia="MS Gothic" w:hAnsi="Segoe UI Symbol" w:cs="Segoe UI Symbol"/>
                    <w:color w:val="auto"/>
                    <w:sz w:val="22"/>
                    <w:szCs w:val="22"/>
                  </w:rPr>
                  <w:t>☐</w:t>
                </w:r>
              </w:sdtContent>
            </w:sdt>
          </w:p>
        </w:tc>
      </w:tr>
      <w:tr w:rsidR="00B94432" w:rsidRPr="00B94432" w14:paraId="53777BB1" w14:textId="77777777" w:rsidTr="003315E3">
        <w:trPr>
          <w:trHeight w:val="624"/>
        </w:trPr>
        <w:tc>
          <w:tcPr>
            <w:tcW w:w="12926"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88FD55E" w14:textId="77777777" w:rsidR="00B94432" w:rsidRPr="00A15816" w:rsidRDefault="00B94432" w:rsidP="00A15816">
            <w:pPr>
              <w:widowControl/>
              <w:autoSpaceDE/>
              <w:autoSpaceDN/>
              <w:spacing w:line="240" w:lineRule="auto"/>
              <w:ind w:left="-30"/>
              <w:rPr>
                <w:rFonts w:asciiTheme="minorHAnsi" w:hAnsiTheme="minorHAnsi" w:cstheme="minorHAnsi"/>
              </w:rPr>
            </w:pPr>
            <w:r w:rsidRPr="00A15816">
              <w:rPr>
                <w:rFonts w:asciiTheme="minorHAnsi" w:hAnsiTheme="minorHAnsi" w:cstheme="minorHAnsi"/>
              </w:rPr>
              <w:t xml:space="preserve">Signage is in place at the entry to all areas covered by this biosecurity management plan to instruct visitors to contact the person and sign in either in a visitor logbook or using the Farm Check-In app.  </w:t>
            </w:r>
          </w:p>
        </w:tc>
        <w:tc>
          <w:tcPr>
            <w:tcW w:w="1134"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60F9351D" w14:textId="77777777" w:rsidR="00B94432" w:rsidRPr="00FB7E34" w:rsidRDefault="00000000" w:rsidP="00BF5602">
            <w:pPr>
              <w:spacing w:line="240" w:lineRule="auto"/>
              <w:jc w:val="center"/>
              <w:rPr>
                <w:rFonts w:asciiTheme="minorHAnsi" w:hAnsiTheme="minorHAnsi" w:cstheme="minorHAnsi"/>
                <w:color w:val="auto"/>
                <w:sz w:val="22"/>
                <w:szCs w:val="22"/>
              </w:rPr>
            </w:pPr>
            <w:sdt>
              <w:sdtPr>
                <w:rPr>
                  <w:rFonts w:asciiTheme="minorHAnsi" w:hAnsiTheme="minorHAnsi" w:cstheme="minorHAnsi"/>
                  <w:color w:val="auto"/>
                  <w:sz w:val="22"/>
                  <w:szCs w:val="22"/>
                </w:rPr>
                <w:id w:val="1749529860"/>
                <w14:checkbox>
                  <w14:checked w14:val="0"/>
                  <w14:checkedState w14:val="2612" w14:font="MS Gothic"/>
                  <w14:uncheckedState w14:val="2610" w14:font="MS Gothic"/>
                </w14:checkbox>
              </w:sdtPr>
              <w:sdtContent>
                <w:r w:rsidR="00B94432" w:rsidRPr="00FB7E34">
                  <w:rPr>
                    <w:rFonts w:ascii="Segoe UI Symbol" w:eastAsia="MS Gothic" w:hAnsi="Segoe UI Symbol" w:cs="Segoe UI Symbol"/>
                    <w:color w:val="auto"/>
                    <w:sz w:val="22"/>
                    <w:szCs w:val="22"/>
                  </w:rPr>
                  <w:t>☐</w:t>
                </w:r>
              </w:sdtContent>
            </w:sdt>
          </w:p>
        </w:tc>
      </w:tr>
      <w:tr w:rsidR="00B94432" w:rsidRPr="00B94432" w14:paraId="4FDC42FB" w14:textId="77777777" w:rsidTr="003315E3">
        <w:trPr>
          <w:trHeight w:val="624"/>
        </w:trPr>
        <w:tc>
          <w:tcPr>
            <w:tcW w:w="12926"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D10D31" w14:textId="77777777" w:rsidR="00B94432" w:rsidRPr="00A15816" w:rsidRDefault="00B94432" w:rsidP="00A15816">
            <w:pPr>
              <w:widowControl/>
              <w:autoSpaceDE/>
              <w:autoSpaceDN/>
              <w:spacing w:line="240" w:lineRule="auto"/>
              <w:ind w:left="-30"/>
              <w:rPr>
                <w:rFonts w:asciiTheme="minorHAnsi" w:hAnsiTheme="minorHAnsi" w:cstheme="minorHAnsi"/>
              </w:rPr>
            </w:pPr>
            <w:r w:rsidRPr="00A15816">
              <w:rPr>
                <w:rFonts w:asciiTheme="minorHAnsi" w:hAnsiTheme="minorHAnsi" w:cstheme="minorHAnsi"/>
              </w:rPr>
              <w:t xml:space="preserve">This plan is available to all visitors during business hours.  </w:t>
            </w:r>
          </w:p>
        </w:tc>
        <w:tc>
          <w:tcPr>
            <w:tcW w:w="1134"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F3ED1D" w14:textId="77777777" w:rsidR="00B94432" w:rsidRPr="00FB7E34" w:rsidRDefault="00000000" w:rsidP="00BF5602">
            <w:pPr>
              <w:spacing w:line="240" w:lineRule="auto"/>
              <w:jc w:val="center"/>
              <w:rPr>
                <w:rFonts w:asciiTheme="minorHAnsi" w:hAnsiTheme="minorHAnsi" w:cstheme="minorHAnsi"/>
                <w:color w:val="auto"/>
                <w:sz w:val="22"/>
                <w:szCs w:val="22"/>
              </w:rPr>
            </w:pPr>
            <w:sdt>
              <w:sdtPr>
                <w:rPr>
                  <w:rFonts w:asciiTheme="minorHAnsi" w:hAnsiTheme="minorHAnsi" w:cstheme="minorHAnsi"/>
                  <w:color w:val="auto"/>
                  <w:sz w:val="22"/>
                  <w:szCs w:val="22"/>
                </w:rPr>
                <w:id w:val="78806213"/>
                <w14:checkbox>
                  <w14:checked w14:val="0"/>
                  <w14:checkedState w14:val="2612" w14:font="MS Gothic"/>
                  <w14:uncheckedState w14:val="2610" w14:font="MS Gothic"/>
                </w14:checkbox>
              </w:sdtPr>
              <w:sdtContent>
                <w:r w:rsidR="00B94432" w:rsidRPr="00FB7E34">
                  <w:rPr>
                    <w:rFonts w:ascii="Segoe UI Symbol" w:eastAsia="MS Gothic" w:hAnsi="Segoe UI Symbol" w:cs="Segoe UI Symbol"/>
                    <w:color w:val="auto"/>
                    <w:sz w:val="22"/>
                    <w:szCs w:val="22"/>
                  </w:rPr>
                  <w:t>☐</w:t>
                </w:r>
              </w:sdtContent>
            </w:sdt>
          </w:p>
        </w:tc>
      </w:tr>
    </w:tbl>
    <w:p w14:paraId="50028208" w14:textId="77777777" w:rsidR="00B94432" w:rsidRPr="006B760D" w:rsidRDefault="00B94432" w:rsidP="00B94432">
      <w:pPr>
        <w:rPr>
          <w:rFonts w:asciiTheme="minorHAnsi" w:hAnsiTheme="minorHAnsi" w:cstheme="minorHAnsi"/>
        </w:rPr>
      </w:pPr>
    </w:p>
    <w:p w14:paraId="0B434780" w14:textId="77777777" w:rsidR="00B94432" w:rsidRPr="006B760D" w:rsidRDefault="00B94432" w:rsidP="00B94432">
      <w:pPr>
        <w:rPr>
          <w:rFonts w:asciiTheme="minorHAnsi" w:hAnsiTheme="minorHAnsi" w:cstheme="minorHAnsi"/>
        </w:rPr>
      </w:pPr>
    </w:p>
    <w:tbl>
      <w:tblPr>
        <w:tblW w:w="11012" w:type="dxa"/>
        <w:tblLook w:val="04A0" w:firstRow="1" w:lastRow="0" w:firstColumn="1" w:lastColumn="0" w:noHBand="0" w:noVBand="1"/>
      </w:tblPr>
      <w:tblGrid>
        <w:gridCol w:w="916"/>
        <w:gridCol w:w="10096"/>
      </w:tblGrid>
      <w:tr w:rsidR="00B94432" w:rsidRPr="006B760D" w14:paraId="022AF75D" w14:textId="77777777" w:rsidTr="00BF5602">
        <w:trPr>
          <w:trHeight w:val="645"/>
        </w:trPr>
        <w:tc>
          <w:tcPr>
            <w:tcW w:w="916" w:type="dxa"/>
            <w:tcBorders>
              <w:top w:val="nil"/>
              <w:left w:val="nil"/>
              <w:bottom w:val="nil"/>
              <w:right w:val="nil"/>
            </w:tcBorders>
            <w:shd w:val="clear" w:color="auto" w:fill="auto"/>
            <w:noWrap/>
            <w:vAlign w:val="bottom"/>
            <w:hideMark/>
          </w:tcPr>
          <w:p w14:paraId="2F1A9DC4" w14:textId="77777777" w:rsidR="00B94432" w:rsidRPr="006B760D" w:rsidRDefault="00B94432" w:rsidP="00BF5602">
            <w:pPr>
              <w:widowControl/>
              <w:autoSpaceDE/>
              <w:autoSpaceDN/>
              <w:spacing w:line="240" w:lineRule="auto"/>
              <w:jc w:val="right"/>
              <w:rPr>
                <w:rFonts w:asciiTheme="minorHAnsi" w:eastAsia="Times New Roman" w:hAnsiTheme="minorHAnsi" w:cstheme="minorHAnsi"/>
                <w:color w:val="000000"/>
                <w:sz w:val="20"/>
                <w:szCs w:val="20"/>
                <w:lang w:val="en-AU" w:eastAsia="en-AU"/>
              </w:rPr>
            </w:pPr>
            <w:r w:rsidRPr="006B760D">
              <w:rPr>
                <w:rFonts w:asciiTheme="minorHAnsi" w:eastAsia="Times New Roman" w:hAnsiTheme="minorHAnsi" w:cstheme="minorHAnsi"/>
                <w:color w:val="000000"/>
                <w:sz w:val="20"/>
                <w:szCs w:val="20"/>
                <w:lang w:val="en-AU" w:eastAsia="en-AU"/>
              </w:rPr>
              <w:t xml:space="preserve"> </w:t>
            </w:r>
          </w:p>
        </w:tc>
        <w:tc>
          <w:tcPr>
            <w:tcW w:w="10096" w:type="dxa"/>
            <w:tcBorders>
              <w:top w:val="nil"/>
              <w:left w:val="nil"/>
              <w:bottom w:val="single" w:sz="4" w:space="0" w:color="808080"/>
              <w:right w:val="nil"/>
            </w:tcBorders>
            <w:shd w:val="clear" w:color="auto" w:fill="auto"/>
            <w:noWrap/>
            <w:vAlign w:val="bottom"/>
            <w:hideMark/>
          </w:tcPr>
          <w:p w14:paraId="2B233EBF"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color w:val="000000"/>
                <w:sz w:val="20"/>
                <w:szCs w:val="20"/>
                <w:lang w:val="en-AU" w:eastAsia="en-AU"/>
              </w:rPr>
            </w:pPr>
            <w:r w:rsidRPr="006B760D">
              <w:rPr>
                <w:rFonts w:asciiTheme="minorHAnsi" w:eastAsia="Times New Roman" w:hAnsiTheme="minorHAnsi" w:cstheme="minorHAnsi"/>
                <w:color w:val="000000"/>
                <w:sz w:val="20"/>
                <w:szCs w:val="20"/>
                <w:lang w:val="en-AU" w:eastAsia="en-AU"/>
              </w:rPr>
              <w:t> </w:t>
            </w:r>
          </w:p>
        </w:tc>
      </w:tr>
      <w:tr w:rsidR="00B94432" w:rsidRPr="006B760D" w14:paraId="32EAB972" w14:textId="77777777" w:rsidTr="00BF5602">
        <w:trPr>
          <w:trHeight w:val="300"/>
        </w:trPr>
        <w:tc>
          <w:tcPr>
            <w:tcW w:w="916" w:type="dxa"/>
            <w:tcBorders>
              <w:top w:val="nil"/>
              <w:left w:val="nil"/>
              <w:bottom w:val="nil"/>
              <w:right w:val="nil"/>
            </w:tcBorders>
            <w:shd w:val="clear" w:color="auto" w:fill="auto"/>
            <w:noWrap/>
            <w:vAlign w:val="bottom"/>
            <w:hideMark/>
          </w:tcPr>
          <w:p w14:paraId="45605352"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color w:val="000000"/>
                <w:sz w:val="20"/>
                <w:szCs w:val="20"/>
                <w:lang w:val="en-AU" w:eastAsia="en-AU"/>
              </w:rPr>
            </w:pPr>
          </w:p>
        </w:tc>
        <w:tc>
          <w:tcPr>
            <w:tcW w:w="10096" w:type="dxa"/>
            <w:tcBorders>
              <w:top w:val="single" w:sz="4" w:space="0" w:color="808080"/>
              <w:left w:val="nil"/>
              <w:bottom w:val="nil"/>
              <w:right w:val="nil"/>
            </w:tcBorders>
            <w:shd w:val="clear" w:color="auto" w:fill="auto"/>
            <w:noWrap/>
            <w:vAlign w:val="bottom"/>
            <w:hideMark/>
          </w:tcPr>
          <w:p w14:paraId="1B6954E6"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r w:rsidRPr="006B760D">
              <w:rPr>
                <w:rFonts w:asciiTheme="minorHAnsi" w:eastAsia="Times New Roman" w:hAnsiTheme="minorHAnsi" w:cstheme="minorHAnsi"/>
                <w:i/>
                <w:iCs/>
                <w:color w:val="000000"/>
                <w:sz w:val="20"/>
                <w:szCs w:val="20"/>
                <w:lang w:val="en-AU" w:eastAsia="en-AU"/>
              </w:rPr>
              <w:t>[producer name]</w:t>
            </w:r>
          </w:p>
        </w:tc>
      </w:tr>
      <w:tr w:rsidR="00B94432" w:rsidRPr="006B760D" w14:paraId="1B8872F2" w14:textId="77777777" w:rsidTr="00BF5602">
        <w:trPr>
          <w:trHeight w:val="300"/>
        </w:trPr>
        <w:tc>
          <w:tcPr>
            <w:tcW w:w="916" w:type="dxa"/>
            <w:tcBorders>
              <w:top w:val="nil"/>
              <w:left w:val="nil"/>
              <w:bottom w:val="nil"/>
              <w:right w:val="nil"/>
            </w:tcBorders>
            <w:shd w:val="clear" w:color="auto" w:fill="auto"/>
            <w:noWrap/>
            <w:vAlign w:val="bottom"/>
            <w:hideMark/>
          </w:tcPr>
          <w:p w14:paraId="71D92599"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p>
        </w:tc>
        <w:tc>
          <w:tcPr>
            <w:tcW w:w="10096" w:type="dxa"/>
            <w:vMerge w:val="restart"/>
            <w:tcBorders>
              <w:top w:val="nil"/>
              <w:left w:val="nil"/>
              <w:bottom w:val="nil"/>
              <w:right w:val="nil"/>
            </w:tcBorders>
            <w:shd w:val="clear" w:color="auto" w:fill="auto"/>
            <w:vAlign w:val="center"/>
            <w:hideMark/>
          </w:tcPr>
          <w:p w14:paraId="328460F5" w14:textId="77777777" w:rsidR="00B94432" w:rsidRPr="006B760D" w:rsidRDefault="00B94432" w:rsidP="00BF5602">
            <w:pPr>
              <w:widowControl/>
              <w:autoSpaceDE/>
              <w:autoSpaceDN/>
              <w:spacing w:line="240" w:lineRule="auto"/>
              <w:rPr>
                <w:rFonts w:asciiTheme="minorHAnsi" w:eastAsia="Times New Roman" w:hAnsiTheme="minorHAnsi" w:cstheme="minorHAnsi"/>
                <w:color w:val="000000"/>
                <w:sz w:val="20"/>
                <w:szCs w:val="20"/>
                <w:lang w:val="en-AU" w:eastAsia="en-AU"/>
              </w:rPr>
            </w:pPr>
          </w:p>
        </w:tc>
      </w:tr>
      <w:tr w:rsidR="00B94432" w:rsidRPr="006B760D" w14:paraId="7660F57E" w14:textId="77777777" w:rsidTr="00BF5602">
        <w:trPr>
          <w:trHeight w:val="300"/>
        </w:trPr>
        <w:tc>
          <w:tcPr>
            <w:tcW w:w="916" w:type="dxa"/>
            <w:tcBorders>
              <w:top w:val="nil"/>
              <w:left w:val="nil"/>
              <w:bottom w:val="nil"/>
              <w:right w:val="nil"/>
            </w:tcBorders>
            <w:shd w:val="clear" w:color="auto" w:fill="auto"/>
            <w:noWrap/>
            <w:vAlign w:val="bottom"/>
            <w:hideMark/>
          </w:tcPr>
          <w:p w14:paraId="5CAE5C85" w14:textId="77777777" w:rsidR="00B94432" w:rsidRPr="006B760D" w:rsidRDefault="00B94432" w:rsidP="00BF5602">
            <w:pPr>
              <w:widowControl/>
              <w:autoSpaceDE/>
              <w:autoSpaceDN/>
              <w:spacing w:line="240" w:lineRule="auto"/>
              <w:rPr>
                <w:rFonts w:asciiTheme="minorHAnsi" w:eastAsia="Times New Roman" w:hAnsiTheme="minorHAnsi" w:cstheme="minorHAnsi"/>
                <w:color w:val="000000"/>
                <w:sz w:val="20"/>
                <w:szCs w:val="20"/>
                <w:lang w:val="en-AU" w:eastAsia="en-AU"/>
              </w:rPr>
            </w:pPr>
          </w:p>
        </w:tc>
        <w:tc>
          <w:tcPr>
            <w:tcW w:w="10096" w:type="dxa"/>
            <w:vMerge/>
            <w:tcBorders>
              <w:top w:val="nil"/>
              <w:left w:val="nil"/>
              <w:bottom w:val="nil"/>
              <w:right w:val="nil"/>
            </w:tcBorders>
            <w:vAlign w:val="center"/>
            <w:hideMark/>
          </w:tcPr>
          <w:p w14:paraId="28203368" w14:textId="77777777" w:rsidR="00B94432" w:rsidRPr="006B760D" w:rsidRDefault="00B94432" w:rsidP="00BF5602">
            <w:pPr>
              <w:widowControl/>
              <w:autoSpaceDE/>
              <w:autoSpaceDN/>
              <w:spacing w:line="240" w:lineRule="auto"/>
              <w:rPr>
                <w:rFonts w:asciiTheme="minorHAnsi" w:eastAsia="Times New Roman" w:hAnsiTheme="minorHAnsi" w:cstheme="minorHAnsi"/>
                <w:color w:val="000000"/>
                <w:sz w:val="20"/>
                <w:szCs w:val="20"/>
                <w:lang w:val="en-AU" w:eastAsia="en-AU"/>
              </w:rPr>
            </w:pPr>
          </w:p>
        </w:tc>
      </w:tr>
      <w:tr w:rsidR="00B94432" w:rsidRPr="006B760D" w14:paraId="6E557189" w14:textId="77777777" w:rsidTr="00BF5602">
        <w:trPr>
          <w:trHeight w:val="300"/>
        </w:trPr>
        <w:tc>
          <w:tcPr>
            <w:tcW w:w="916" w:type="dxa"/>
            <w:tcBorders>
              <w:top w:val="nil"/>
              <w:left w:val="nil"/>
              <w:bottom w:val="nil"/>
              <w:right w:val="nil"/>
            </w:tcBorders>
            <w:shd w:val="clear" w:color="auto" w:fill="auto"/>
            <w:noWrap/>
            <w:vAlign w:val="bottom"/>
            <w:hideMark/>
          </w:tcPr>
          <w:p w14:paraId="00B6E561" w14:textId="77777777" w:rsidR="00B94432" w:rsidRPr="006B760D" w:rsidRDefault="00B94432" w:rsidP="00BF5602">
            <w:pPr>
              <w:widowControl/>
              <w:autoSpaceDE/>
              <w:autoSpaceDN/>
              <w:spacing w:line="240" w:lineRule="auto"/>
              <w:rPr>
                <w:rFonts w:asciiTheme="minorHAnsi" w:eastAsia="Times New Roman" w:hAnsiTheme="minorHAnsi" w:cstheme="minorHAnsi"/>
                <w:color w:val="auto"/>
                <w:sz w:val="20"/>
                <w:szCs w:val="20"/>
                <w:lang w:val="en-AU" w:eastAsia="en-AU"/>
              </w:rPr>
            </w:pPr>
          </w:p>
        </w:tc>
        <w:tc>
          <w:tcPr>
            <w:tcW w:w="10096" w:type="dxa"/>
            <w:vMerge/>
            <w:tcBorders>
              <w:top w:val="nil"/>
              <w:left w:val="nil"/>
              <w:bottom w:val="nil"/>
              <w:right w:val="nil"/>
            </w:tcBorders>
            <w:vAlign w:val="center"/>
            <w:hideMark/>
          </w:tcPr>
          <w:p w14:paraId="038A5E6F" w14:textId="77777777" w:rsidR="00B94432" w:rsidRPr="006B760D" w:rsidRDefault="00B94432" w:rsidP="00BF5602">
            <w:pPr>
              <w:widowControl/>
              <w:autoSpaceDE/>
              <w:autoSpaceDN/>
              <w:spacing w:line="240" w:lineRule="auto"/>
              <w:rPr>
                <w:rFonts w:asciiTheme="minorHAnsi" w:eastAsia="Times New Roman" w:hAnsiTheme="minorHAnsi" w:cstheme="minorHAnsi"/>
                <w:color w:val="000000"/>
                <w:sz w:val="20"/>
                <w:szCs w:val="20"/>
                <w:lang w:val="en-AU" w:eastAsia="en-AU"/>
              </w:rPr>
            </w:pPr>
          </w:p>
        </w:tc>
      </w:tr>
      <w:tr w:rsidR="00B94432" w:rsidRPr="006B760D" w14:paraId="4108C041" w14:textId="77777777" w:rsidTr="00BF5602">
        <w:trPr>
          <w:trHeight w:val="705"/>
        </w:trPr>
        <w:tc>
          <w:tcPr>
            <w:tcW w:w="916" w:type="dxa"/>
            <w:tcBorders>
              <w:top w:val="nil"/>
              <w:left w:val="nil"/>
              <w:bottom w:val="nil"/>
              <w:right w:val="nil"/>
            </w:tcBorders>
            <w:shd w:val="clear" w:color="auto" w:fill="auto"/>
            <w:noWrap/>
            <w:vAlign w:val="bottom"/>
            <w:hideMark/>
          </w:tcPr>
          <w:p w14:paraId="5EF1765B" w14:textId="77777777" w:rsidR="00B94432" w:rsidRPr="006B760D" w:rsidRDefault="00B94432" w:rsidP="00BF5602">
            <w:pPr>
              <w:widowControl/>
              <w:autoSpaceDE/>
              <w:autoSpaceDN/>
              <w:spacing w:line="240" w:lineRule="auto"/>
              <w:rPr>
                <w:rFonts w:asciiTheme="minorHAnsi" w:eastAsia="Times New Roman" w:hAnsiTheme="minorHAnsi" w:cstheme="minorHAnsi"/>
                <w:color w:val="auto"/>
                <w:sz w:val="20"/>
                <w:szCs w:val="20"/>
                <w:lang w:val="en-AU" w:eastAsia="en-AU"/>
              </w:rPr>
            </w:pPr>
          </w:p>
        </w:tc>
        <w:tc>
          <w:tcPr>
            <w:tcW w:w="10096" w:type="dxa"/>
            <w:tcBorders>
              <w:top w:val="nil"/>
              <w:left w:val="nil"/>
              <w:bottom w:val="single" w:sz="4" w:space="0" w:color="808080"/>
              <w:right w:val="nil"/>
            </w:tcBorders>
            <w:shd w:val="clear" w:color="auto" w:fill="auto"/>
            <w:noWrap/>
            <w:vAlign w:val="bottom"/>
            <w:hideMark/>
          </w:tcPr>
          <w:p w14:paraId="70567D10"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color w:val="000000"/>
                <w:sz w:val="20"/>
                <w:szCs w:val="20"/>
                <w:lang w:val="en-AU" w:eastAsia="en-AU"/>
              </w:rPr>
            </w:pPr>
            <w:r w:rsidRPr="006B760D">
              <w:rPr>
                <w:rFonts w:asciiTheme="minorHAnsi" w:eastAsia="Times New Roman" w:hAnsiTheme="minorHAnsi" w:cstheme="minorHAnsi"/>
                <w:color w:val="000000"/>
                <w:sz w:val="20"/>
                <w:szCs w:val="20"/>
                <w:lang w:val="en-AU" w:eastAsia="en-AU"/>
              </w:rPr>
              <w:t> </w:t>
            </w:r>
          </w:p>
        </w:tc>
      </w:tr>
      <w:tr w:rsidR="00B94432" w:rsidRPr="006B760D" w14:paraId="20338284" w14:textId="77777777" w:rsidTr="00BF5602">
        <w:trPr>
          <w:trHeight w:val="300"/>
        </w:trPr>
        <w:tc>
          <w:tcPr>
            <w:tcW w:w="916" w:type="dxa"/>
            <w:tcBorders>
              <w:top w:val="nil"/>
              <w:left w:val="nil"/>
              <w:bottom w:val="nil"/>
              <w:right w:val="nil"/>
            </w:tcBorders>
            <w:shd w:val="clear" w:color="auto" w:fill="auto"/>
            <w:noWrap/>
            <w:vAlign w:val="bottom"/>
            <w:hideMark/>
          </w:tcPr>
          <w:p w14:paraId="07C457C1"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color w:val="000000"/>
                <w:sz w:val="20"/>
                <w:szCs w:val="20"/>
                <w:lang w:val="en-AU" w:eastAsia="en-AU"/>
              </w:rPr>
            </w:pPr>
          </w:p>
        </w:tc>
        <w:tc>
          <w:tcPr>
            <w:tcW w:w="10096" w:type="dxa"/>
            <w:tcBorders>
              <w:top w:val="single" w:sz="4" w:space="0" w:color="808080"/>
              <w:left w:val="nil"/>
              <w:bottom w:val="nil"/>
              <w:right w:val="nil"/>
            </w:tcBorders>
            <w:shd w:val="clear" w:color="auto" w:fill="auto"/>
            <w:noWrap/>
            <w:hideMark/>
          </w:tcPr>
          <w:p w14:paraId="12674E4C"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r w:rsidRPr="006B760D">
              <w:rPr>
                <w:rFonts w:asciiTheme="minorHAnsi" w:eastAsia="Times New Roman" w:hAnsiTheme="minorHAnsi" w:cstheme="minorHAnsi"/>
                <w:i/>
                <w:iCs/>
                <w:color w:val="000000"/>
                <w:sz w:val="20"/>
                <w:szCs w:val="20"/>
                <w:lang w:val="en-AU" w:eastAsia="en-AU"/>
              </w:rPr>
              <w:t xml:space="preserve">[producer signature if printed] </w:t>
            </w:r>
          </w:p>
        </w:tc>
      </w:tr>
    </w:tbl>
    <w:p w14:paraId="7322D1AD" w14:textId="77777777" w:rsidR="00B94432" w:rsidRPr="006B760D" w:rsidRDefault="00B94432" w:rsidP="00B94432">
      <w:pPr>
        <w:rPr>
          <w:rFonts w:asciiTheme="minorHAnsi" w:hAnsiTheme="minorHAnsi" w:cstheme="minorHAnsi"/>
        </w:rPr>
      </w:pPr>
    </w:p>
    <w:p w14:paraId="19D2BDE1" w14:textId="77777777" w:rsidR="00B94432" w:rsidRPr="006B760D" w:rsidRDefault="00B94432" w:rsidP="00B94432">
      <w:pPr>
        <w:rPr>
          <w:rFonts w:asciiTheme="minorHAnsi" w:hAnsiTheme="minorHAnsi" w:cstheme="minorHAnsi"/>
        </w:rPr>
      </w:pPr>
    </w:p>
    <w:p w14:paraId="44CB2719" w14:textId="77777777" w:rsidR="00B94432" w:rsidRPr="006B760D" w:rsidRDefault="00B94432" w:rsidP="00B94432">
      <w:pPr>
        <w:rPr>
          <w:rFonts w:asciiTheme="minorHAnsi" w:hAnsiTheme="minorHAnsi" w:cstheme="minorHAnsi"/>
        </w:rPr>
      </w:pPr>
    </w:p>
    <w:p w14:paraId="40A7B310" w14:textId="77777777" w:rsidR="00B94432" w:rsidRPr="006B760D" w:rsidRDefault="00B94432" w:rsidP="00B94432">
      <w:pPr>
        <w:rPr>
          <w:rFonts w:asciiTheme="minorHAnsi" w:hAnsiTheme="minorHAnsi" w:cstheme="minorHAnsi"/>
        </w:rPr>
      </w:pPr>
    </w:p>
    <w:p w14:paraId="7C8D4380" w14:textId="77777777" w:rsidR="00B94432" w:rsidRPr="006B760D" w:rsidRDefault="00B94432" w:rsidP="00B94432">
      <w:pPr>
        <w:rPr>
          <w:rFonts w:asciiTheme="minorHAnsi" w:hAnsiTheme="minorHAnsi" w:cstheme="minorHAnsi"/>
        </w:rPr>
      </w:pPr>
    </w:p>
    <w:p w14:paraId="52638BC5" w14:textId="77777777" w:rsidR="00B94432" w:rsidRPr="006B760D" w:rsidRDefault="00B94432" w:rsidP="00B94432">
      <w:pPr>
        <w:rPr>
          <w:rFonts w:asciiTheme="minorHAnsi" w:hAnsiTheme="minorHAnsi" w:cstheme="minorHAnsi"/>
        </w:rPr>
      </w:pPr>
    </w:p>
    <w:p w14:paraId="4FF5F196" w14:textId="37DA4BB2" w:rsidR="00B94432" w:rsidRDefault="00B94432">
      <w:pPr>
        <w:widowControl/>
        <w:autoSpaceDE/>
        <w:autoSpaceDN/>
        <w:spacing w:after="160" w:line="259" w:lineRule="auto"/>
        <w:rPr>
          <w:rFonts w:asciiTheme="minorHAnsi" w:hAnsiTheme="minorHAnsi" w:cstheme="minorHAnsi"/>
        </w:rPr>
      </w:pPr>
      <w:r>
        <w:rPr>
          <w:rFonts w:asciiTheme="minorHAnsi" w:hAnsiTheme="minorHAnsi" w:cstheme="minorHAnsi"/>
        </w:rPr>
        <w:br w:type="page"/>
      </w:r>
    </w:p>
    <w:p w14:paraId="7E039F23" w14:textId="4D49D552" w:rsidR="00D96FEA" w:rsidRPr="00B94432" w:rsidRDefault="00E17CC2" w:rsidP="00E17CC2">
      <w:pPr>
        <w:pStyle w:val="Heading1"/>
        <w:spacing w:before="0" w:after="0"/>
        <w:rPr>
          <w:rFonts w:asciiTheme="minorHAnsi" w:hAnsiTheme="minorHAnsi" w:cstheme="minorHAnsi"/>
          <w:b/>
          <w:bCs/>
          <w:color w:val="58595B" w:themeColor="accent2"/>
        </w:rPr>
      </w:pPr>
      <w:bookmarkStart w:id="3" w:name="_Toc110505788"/>
      <w:r w:rsidRPr="00726A12">
        <w:rPr>
          <w:rFonts w:asciiTheme="minorHAnsi" w:hAnsiTheme="minorHAnsi" w:cstheme="minorHAnsi"/>
          <w:b/>
          <w:bCs/>
          <w:noProof/>
        </w:rPr>
        <w:lastRenderedPageBreak/>
        <w:drawing>
          <wp:inline distT="0" distB="0" distL="0" distR="0" wp14:anchorId="0673E973" wp14:editId="635EF780">
            <wp:extent cx="562708" cy="561340"/>
            <wp:effectExtent l="0" t="0" r="8890" b="0"/>
            <wp:docPr id="394" name="Picture 3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Icon&#10;&#10;Description automatically generated"/>
                    <pic:cNvPicPr/>
                  </pic:nvPicPr>
                  <pic:blipFill rotWithShape="1">
                    <a:blip r:embed="rId8" cstate="print">
                      <a:extLst>
                        <a:ext uri="{28A0092B-C50C-407E-A947-70E740481C1C}">
                          <a14:useLocalDpi xmlns:a14="http://schemas.microsoft.com/office/drawing/2010/main" val="0"/>
                        </a:ext>
                      </a:extLst>
                    </a:blip>
                    <a:srcRect l="9101" t="-297" r="7639" b="-5685"/>
                    <a:stretch/>
                  </pic:blipFill>
                  <pic:spPr bwMode="auto">
                    <a:xfrm>
                      <a:off x="0" y="0"/>
                      <a:ext cx="564545" cy="563173"/>
                    </a:xfrm>
                    <a:prstGeom prst="rect">
                      <a:avLst/>
                    </a:prstGeom>
                    <a:ln>
                      <a:noFill/>
                    </a:ln>
                    <a:extLst>
                      <a:ext uri="{53640926-AAD7-44D8-BBD7-CCE9431645EC}">
                        <a14:shadowObscured xmlns:a14="http://schemas.microsoft.com/office/drawing/2010/main"/>
                      </a:ext>
                    </a:extLst>
                  </pic:spPr>
                </pic:pic>
              </a:graphicData>
            </a:graphic>
          </wp:inline>
        </w:drawing>
      </w:r>
      <w:r w:rsidR="003315E3">
        <w:rPr>
          <w:rFonts w:asciiTheme="minorHAnsi" w:hAnsiTheme="minorHAnsi" w:cstheme="minorHAnsi"/>
          <w:b/>
          <w:bCs/>
        </w:rPr>
        <w:t xml:space="preserve"> </w:t>
      </w:r>
      <w:r w:rsidR="00A71099" w:rsidRPr="00B94432">
        <w:rPr>
          <w:rFonts w:asciiTheme="minorHAnsi" w:hAnsiTheme="minorHAnsi" w:cstheme="minorHAnsi"/>
          <w:b/>
          <w:bCs/>
        </w:rPr>
        <w:t>S</w:t>
      </w:r>
      <w:r w:rsidR="00D96FEA" w:rsidRPr="00B94432">
        <w:rPr>
          <w:rFonts w:asciiTheme="minorHAnsi" w:hAnsiTheme="minorHAnsi" w:cstheme="minorHAnsi"/>
          <w:b/>
          <w:bCs/>
        </w:rPr>
        <w:t>ECTION 7</w:t>
      </w:r>
      <w:r w:rsidR="00AC630B">
        <w:rPr>
          <w:rFonts w:asciiTheme="minorHAnsi" w:hAnsiTheme="minorHAnsi" w:cstheme="minorHAnsi"/>
          <w:b/>
          <w:bCs/>
        </w:rPr>
        <w:t>B</w:t>
      </w:r>
      <w:r w:rsidR="00D96FEA" w:rsidRPr="00B94432">
        <w:rPr>
          <w:rFonts w:asciiTheme="minorHAnsi" w:hAnsiTheme="minorHAnsi" w:cstheme="minorHAnsi"/>
          <w:b/>
          <w:bCs/>
        </w:rPr>
        <w:t xml:space="preserve"> </w:t>
      </w:r>
      <w:r w:rsidR="00D96FEA" w:rsidRPr="00B94432">
        <w:rPr>
          <w:rFonts w:asciiTheme="minorHAnsi" w:hAnsiTheme="minorHAnsi" w:cstheme="minorHAnsi"/>
          <w:b/>
          <w:bCs/>
          <w:color w:val="58595B" w:themeColor="accent2"/>
        </w:rPr>
        <w:t>– LPA On-Farm Biosecurity Plan</w:t>
      </w:r>
      <w:r w:rsidR="00A71099" w:rsidRPr="00B94432">
        <w:rPr>
          <w:rFonts w:asciiTheme="minorHAnsi" w:hAnsiTheme="minorHAnsi" w:cstheme="minorHAnsi"/>
          <w:b/>
          <w:bCs/>
          <w:color w:val="58595B" w:themeColor="accent2"/>
        </w:rPr>
        <w:t xml:space="preserve"> – </w:t>
      </w:r>
      <w:proofErr w:type="spellStart"/>
      <w:r w:rsidR="00A71099" w:rsidRPr="00B94432">
        <w:rPr>
          <w:rFonts w:asciiTheme="minorHAnsi" w:hAnsiTheme="minorHAnsi" w:cstheme="minorHAnsi"/>
          <w:b/>
          <w:bCs/>
          <w:color w:val="58595B" w:themeColor="accent2"/>
        </w:rPr>
        <w:t>Johne’s</w:t>
      </w:r>
      <w:proofErr w:type="spellEnd"/>
      <w:r w:rsidR="00A71099" w:rsidRPr="00B94432">
        <w:rPr>
          <w:rFonts w:asciiTheme="minorHAnsi" w:hAnsiTheme="minorHAnsi" w:cstheme="minorHAnsi"/>
          <w:b/>
          <w:bCs/>
          <w:color w:val="58595B" w:themeColor="accent2"/>
        </w:rPr>
        <w:t xml:space="preserve"> Disease specific practices for cattle</w:t>
      </w:r>
      <w:bookmarkEnd w:id="3"/>
    </w:p>
    <w:p w14:paraId="72D46D70" w14:textId="779C2F92" w:rsidR="00CF55DA" w:rsidRPr="00273191" w:rsidRDefault="00D96FEA" w:rsidP="00CB7C37">
      <w:pPr>
        <w:rPr>
          <w:rFonts w:asciiTheme="minorHAnsi" w:hAnsiTheme="minorHAnsi" w:cstheme="minorHAnsi"/>
          <w:b/>
          <w:bCs/>
          <w:i/>
          <w:iCs/>
        </w:rPr>
      </w:pPr>
      <w:r w:rsidRPr="00273191">
        <w:rPr>
          <w:rFonts w:asciiTheme="minorHAnsi" w:hAnsiTheme="minorHAnsi" w:cstheme="minorHAnsi"/>
          <w:b/>
          <w:bCs/>
        </w:rPr>
        <w:t xml:space="preserve">COMPLETING THIS SECTION IS </w:t>
      </w:r>
      <w:r w:rsidRPr="00273191">
        <w:rPr>
          <w:rFonts w:asciiTheme="minorHAnsi" w:hAnsiTheme="minorHAnsi" w:cstheme="minorHAnsi"/>
          <w:b/>
          <w:bCs/>
          <w:i/>
          <w:iCs/>
        </w:rPr>
        <w:t>OPTIONAL</w:t>
      </w:r>
      <w:r w:rsidRPr="00273191">
        <w:rPr>
          <w:rFonts w:asciiTheme="minorHAnsi" w:hAnsiTheme="minorHAnsi" w:cstheme="minorHAnsi"/>
          <w:b/>
          <w:bCs/>
        </w:rPr>
        <w:t>.</w:t>
      </w:r>
      <w:r w:rsidR="00B60D53" w:rsidRPr="00273191">
        <w:rPr>
          <w:rFonts w:asciiTheme="minorHAnsi" w:hAnsiTheme="minorHAnsi" w:cstheme="minorHAnsi"/>
          <w:b/>
          <w:bCs/>
        </w:rPr>
        <w:t xml:space="preserve"> </w:t>
      </w:r>
      <w:r w:rsidR="00B60D53" w:rsidRPr="00273191">
        <w:rPr>
          <w:rFonts w:asciiTheme="minorHAnsi" w:hAnsiTheme="minorHAnsi" w:cstheme="minorHAnsi"/>
          <w:b/>
          <w:bCs/>
          <w:i/>
          <w:iCs/>
        </w:rPr>
        <w:t>*You can complete and save property risk assessments and biosecurity plans online in your LPA account.</w:t>
      </w:r>
    </w:p>
    <w:p w14:paraId="148F2614" w14:textId="68446955" w:rsidR="006134FE" w:rsidRPr="00273191" w:rsidRDefault="006134FE" w:rsidP="00273191">
      <w:pPr>
        <w:pStyle w:val="ListParagraph"/>
        <w:numPr>
          <w:ilvl w:val="0"/>
          <w:numId w:val="4"/>
        </w:numPr>
        <w:spacing w:line="240" w:lineRule="auto"/>
        <w:rPr>
          <w:rFonts w:asciiTheme="minorHAnsi" w:hAnsiTheme="minorHAnsi" w:cstheme="minorHAnsi"/>
        </w:rPr>
      </w:pPr>
      <w:r w:rsidRPr="00273191">
        <w:rPr>
          <w:rFonts w:asciiTheme="minorHAnsi" w:hAnsiTheme="minorHAnsi" w:cstheme="minorHAnsi"/>
        </w:rPr>
        <w:t xml:space="preserve">This section is for producers running CATTLE who want to attain a </w:t>
      </w:r>
      <w:proofErr w:type="spellStart"/>
      <w:r w:rsidRPr="00273191">
        <w:rPr>
          <w:rFonts w:asciiTheme="minorHAnsi" w:hAnsiTheme="minorHAnsi" w:cstheme="minorHAnsi"/>
        </w:rPr>
        <w:t>Johne’s</w:t>
      </w:r>
      <w:proofErr w:type="spellEnd"/>
      <w:r w:rsidRPr="00273191">
        <w:rPr>
          <w:rFonts w:asciiTheme="minorHAnsi" w:hAnsiTheme="minorHAnsi" w:cstheme="minorHAnsi"/>
        </w:rPr>
        <w:t xml:space="preserve"> Beef Assurance Score (J-BAS)</w:t>
      </w:r>
    </w:p>
    <w:p w14:paraId="52B488C2" w14:textId="4709232E" w:rsidR="006134FE" w:rsidRPr="00273191" w:rsidRDefault="006134FE" w:rsidP="00273191">
      <w:pPr>
        <w:pStyle w:val="ListParagraph"/>
        <w:numPr>
          <w:ilvl w:val="0"/>
          <w:numId w:val="4"/>
        </w:numPr>
        <w:spacing w:line="240" w:lineRule="auto"/>
        <w:rPr>
          <w:rFonts w:asciiTheme="minorHAnsi" w:hAnsiTheme="minorHAnsi" w:cstheme="minorHAnsi"/>
        </w:rPr>
      </w:pPr>
      <w:r w:rsidRPr="00273191">
        <w:rPr>
          <w:rFonts w:asciiTheme="minorHAnsi" w:hAnsiTheme="minorHAnsi" w:cstheme="minorHAnsi"/>
        </w:rPr>
        <w:t>A veterinarian’s signature is only required if this section is completed AND only if a J-BAS 7 or 8 score is desirable</w:t>
      </w:r>
    </w:p>
    <w:p w14:paraId="72EF5CDB" w14:textId="39EBFF1B" w:rsidR="006134FE" w:rsidRPr="00273191" w:rsidRDefault="006134FE" w:rsidP="00273191">
      <w:pPr>
        <w:pStyle w:val="ListParagraph"/>
        <w:numPr>
          <w:ilvl w:val="0"/>
          <w:numId w:val="4"/>
        </w:numPr>
        <w:spacing w:line="240" w:lineRule="auto"/>
        <w:rPr>
          <w:rFonts w:asciiTheme="minorHAnsi" w:hAnsiTheme="minorHAnsi" w:cstheme="minorHAnsi"/>
        </w:rPr>
      </w:pPr>
      <w:r w:rsidRPr="00273191">
        <w:rPr>
          <w:rFonts w:asciiTheme="minorHAnsi" w:hAnsiTheme="minorHAnsi" w:cstheme="minorHAnsi"/>
        </w:rPr>
        <w:t>A veterinarian’s signature is voluntary for J-BAS score 6 and below</w:t>
      </w:r>
    </w:p>
    <w:p w14:paraId="52C90D9F" w14:textId="54F17905" w:rsidR="006134FE" w:rsidRPr="00273191" w:rsidRDefault="006134FE" w:rsidP="00273191">
      <w:pPr>
        <w:pStyle w:val="ListParagraph"/>
        <w:numPr>
          <w:ilvl w:val="0"/>
          <w:numId w:val="4"/>
        </w:numPr>
        <w:spacing w:line="240" w:lineRule="auto"/>
        <w:rPr>
          <w:rFonts w:asciiTheme="minorHAnsi" w:hAnsiTheme="minorHAnsi" w:cstheme="minorHAnsi"/>
        </w:rPr>
      </w:pPr>
      <w:r w:rsidRPr="00273191">
        <w:rPr>
          <w:rFonts w:asciiTheme="minorHAnsi" w:hAnsiTheme="minorHAnsi" w:cstheme="minorHAnsi"/>
        </w:rPr>
        <w:t>A veterinarian’s signature is NOT required for any other sections of the LPA on-farm biosecurity template</w:t>
      </w:r>
    </w:p>
    <w:p w14:paraId="310FF848" w14:textId="0F81507D" w:rsidR="00CF55DA" w:rsidRPr="00273191" w:rsidRDefault="00CF55DA" w:rsidP="00273191">
      <w:pPr>
        <w:spacing w:line="240" w:lineRule="auto"/>
        <w:rPr>
          <w:rFonts w:asciiTheme="minorHAnsi" w:hAnsiTheme="minorHAnsi" w:cstheme="minorHAnsi"/>
        </w:rPr>
      </w:pPr>
    </w:p>
    <w:tbl>
      <w:tblPr>
        <w:tblStyle w:val="TableGrid"/>
        <w:tblW w:w="15567" w:type="dxa"/>
        <w:tblInd w:w="-5" w:type="dxa"/>
        <w:tblLook w:val="04A0" w:firstRow="1" w:lastRow="0" w:firstColumn="1" w:lastColumn="0" w:noHBand="0" w:noVBand="1"/>
      </w:tblPr>
      <w:tblGrid>
        <w:gridCol w:w="623"/>
        <w:gridCol w:w="4309"/>
        <w:gridCol w:w="549"/>
        <w:gridCol w:w="496"/>
        <w:gridCol w:w="553"/>
        <w:gridCol w:w="4422"/>
        <w:gridCol w:w="1100"/>
        <w:gridCol w:w="3515"/>
      </w:tblGrid>
      <w:tr w:rsidR="00273191" w:rsidRPr="00273191" w14:paraId="5EE49156" w14:textId="77777777" w:rsidTr="00834AB8">
        <w:trPr>
          <w:trHeight w:val="255"/>
        </w:trPr>
        <w:tc>
          <w:tcPr>
            <w:tcW w:w="62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35D212B"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w:t>
            </w:r>
          </w:p>
        </w:tc>
        <w:tc>
          <w:tcPr>
            <w:tcW w:w="5907" w:type="dxa"/>
            <w:gridSpan w:val="4"/>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26CE1DAE"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JOHNE’S DISEASE SPECIFIC PRACTICES FOR CATTLE</w:t>
            </w:r>
          </w:p>
        </w:tc>
        <w:tc>
          <w:tcPr>
            <w:tcW w:w="4422" w:type="dxa"/>
            <w:tcBorders>
              <w:top w:val="single" w:sz="4" w:space="0" w:color="004976" w:themeColor="text2"/>
              <w:left w:val="nil"/>
              <w:bottom w:val="single" w:sz="4" w:space="0" w:color="004976" w:themeColor="text2"/>
              <w:right w:val="nil"/>
            </w:tcBorders>
            <w:shd w:val="clear" w:color="auto" w:fill="E7F6FD" w:themeFill="accent5"/>
            <w:vAlign w:val="center"/>
          </w:tcPr>
          <w:p w14:paraId="4C555262" w14:textId="77777777" w:rsidR="00273191" w:rsidRPr="00273191" w:rsidRDefault="00273191" w:rsidP="00273191">
            <w:pPr>
              <w:spacing w:line="240" w:lineRule="auto"/>
              <w:rPr>
                <w:rFonts w:asciiTheme="minorHAnsi" w:hAnsiTheme="minorHAnsi" w:cstheme="minorHAnsi"/>
                <w:b/>
                <w:bCs/>
                <w:color w:val="004976" w:themeColor="text2"/>
              </w:rPr>
            </w:pPr>
          </w:p>
        </w:tc>
        <w:tc>
          <w:tcPr>
            <w:tcW w:w="1100" w:type="dxa"/>
            <w:tcBorders>
              <w:top w:val="single" w:sz="4" w:space="0" w:color="004976" w:themeColor="text2"/>
              <w:left w:val="nil"/>
              <w:bottom w:val="single" w:sz="4" w:space="0" w:color="004976" w:themeColor="text2"/>
              <w:right w:val="nil"/>
            </w:tcBorders>
            <w:shd w:val="clear" w:color="auto" w:fill="E7F6FD" w:themeFill="accent5"/>
            <w:vAlign w:val="center"/>
          </w:tcPr>
          <w:p w14:paraId="00465FF5" w14:textId="77777777" w:rsidR="00273191" w:rsidRPr="00273191" w:rsidRDefault="00273191" w:rsidP="00273191">
            <w:pPr>
              <w:spacing w:line="240" w:lineRule="auto"/>
              <w:rPr>
                <w:rFonts w:asciiTheme="minorHAnsi" w:hAnsiTheme="minorHAnsi" w:cstheme="minorHAnsi"/>
                <w:b/>
                <w:bCs/>
                <w:color w:val="004976" w:themeColor="text2"/>
              </w:rPr>
            </w:pPr>
          </w:p>
        </w:tc>
        <w:tc>
          <w:tcPr>
            <w:tcW w:w="351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26DBF221" w14:textId="77777777" w:rsidR="00273191" w:rsidRPr="00273191" w:rsidRDefault="00273191" w:rsidP="00273191">
            <w:pPr>
              <w:spacing w:line="240" w:lineRule="auto"/>
              <w:rPr>
                <w:rFonts w:asciiTheme="minorHAnsi" w:hAnsiTheme="minorHAnsi" w:cstheme="minorHAnsi"/>
                <w:b/>
                <w:bCs/>
                <w:color w:val="004976" w:themeColor="text2"/>
              </w:rPr>
            </w:pPr>
          </w:p>
        </w:tc>
      </w:tr>
      <w:tr w:rsidR="00273191" w:rsidRPr="00273191" w14:paraId="0685578A" w14:textId="77777777" w:rsidTr="00834AB8">
        <w:trPr>
          <w:trHeight w:val="255"/>
        </w:trPr>
        <w:tc>
          <w:tcPr>
            <w:tcW w:w="623"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1A8850F"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w:t>
            </w:r>
          </w:p>
        </w:tc>
        <w:tc>
          <w:tcPr>
            <w:tcW w:w="4309"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9054ABF"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JOHNE’S DISEASE SPECIFIC PRACTICES</w:t>
            </w:r>
          </w:p>
        </w:tc>
        <w:tc>
          <w:tcPr>
            <w:tcW w:w="549"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B114101"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Yes</w:t>
            </w:r>
          </w:p>
        </w:tc>
        <w:tc>
          <w:tcPr>
            <w:tcW w:w="496"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FF78A77"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No</w:t>
            </w:r>
          </w:p>
        </w:tc>
        <w:tc>
          <w:tcPr>
            <w:tcW w:w="553"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568805E5"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N/A</w:t>
            </w:r>
          </w:p>
        </w:tc>
        <w:tc>
          <w:tcPr>
            <w:tcW w:w="4422"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B56F609"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 xml:space="preserve">Recommended measures </w:t>
            </w:r>
          </w:p>
        </w:tc>
        <w:tc>
          <w:tcPr>
            <w:tcW w:w="110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2299AED"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Actioned?</w:t>
            </w:r>
          </w:p>
        </w:tc>
        <w:tc>
          <w:tcPr>
            <w:tcW w:w="351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61293FE6"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Comments</w:t>
            </w:r>
          </w:p>
        </w:tc>
      </w:tr>
      <w:tr w:rsidR="00834AB8" w:rsidRPr="00273191" w14:paraId="2F097CF6" w14:textId="77777777" w:rsidTr="00834AB8">
        <w:trPr>
          <w:trHeight w:val="283"/>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47BFBB6"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8.1.1</w:t>
            </w:r>
          </w:p>
        </w:tc>
        <w:tc>
          <w:tcPr>
            <w:tcW w:w="4309" w:type="dxa"/>
            <w:vMerge w:val="restart"/>
            <w:tcBorders>
              <w:top w:val="single" w:sz="4" w:space="0" w:color="004976" w:themeColor="text2"/>
              <w:left w:val="single" w:sz="4" w:space="0" w:color="004976" w:themeColor="text2"/>
              <w:bottom w:val="single" w:sz="4" w:space="0" w:color="808080" w:themeColor="background1" w:themeShade="80"/>
              <w:right w:val="single" w:sz="4" w:space="0" w:color="808080" w:themeColor="background1" w:themeShade="80"/>
            </w:tcBorders>
            <w:vAlign w:val="center"/>
          </w:tcPr>
          <w:p w14:paraId="63743FE5" w14:textId="58D05E79"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Do you know the </w:t>
            </w:r>
            <w:proofErr w:type="spellStart"/>
            <w:r w:rsidRPr="00273191">
              <w:rPr>
                <w:rFonts w:asciiTheme="minorHAnsi" w:hAnsiTheme="minorHAnsi" w:cstheme="minorHAnsi"/>
              </w:rPr>
              <w:t>Johne’s</w:t>
            </w:r>
            <w:proofErr w:type="spellEnd"/>
            <w:r w:rsidRPr="00273191">
              <w:rPr>
                <w:rFonts w:asciiTheme="minorHAnsi" w:hAnsiTheme="minorHAnsi" w:cstheme="minorHAnsi"/>
              </w:rPr>
              <w:t xml:space="preserve"> </w:t>
            </w:r>
            <w:r w:rsidR="00AC630B">
              <w:rPr>
                <w:rFonts w:asciiTheme="minorHAnsi" w:hAnsiTheme="minorHAnsi" w:cstheme="minorHAnsi"/>
              </w:rPr>
              <w:t>D</w:t>
            </w:r>
            <w:r w:rsidRPr="00273191">
              <w:rPr>
                <w:rFonts w:asciiTheme="minorHAnsi" w:hAnsiTheme="minorHAnsi" w:cstheme="minorHAnsi"/>
              </w:rPr>
              <w:t>isease (JD) status and level of risk of the livestock being introduced?</w:t>
            </w:r>
          </w:p>
        </w:tc>
        <w:sdt>
          <w:sdtPr>
            <w:rPr>
              <w:rFonts w:asciiTheme="minorHAnsi" w:hAnsiTheme="minorHAnsi" w:cstheme="minorHAnsi"/>
              <w:sz w:val="22"/>
              <w:szCs w:val="22"/>
            </w:rPr>
            <w:id w:val="349536867"/>
            <w14:checkbox>
              <w14:checked w14:val="0"/>
              <w14:checkedState w14:val="2612" w14:font="MS Gothic"/>
              <w14:uncheckedState w14:val="2610" w14:font="MS Gothic"/>
            </w14:checkbox>
          </w:sdtPr>
          <w:sdtContent>
            <w:tc>
              <w:tcPr>
                <w:tcW w:w="549"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DC418AB" w14:textId="5738AF37" w:rsidR="00273191" w:rsidRPr="00273191" w:rsidRDefault="00FB7E34" w:rsidP="00D0386D">
                <w:pPr>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asciiTheme="minorHAnsi" w:hAnsiTheme="minorHAnsi" w:cstheme="minorHAnsi"/>
              <w:sz w:val="22"/>
              <w:szCs w:val="22"/>
            </w:rPr>
            <w:id w:val="1800717785"/>
            <w14:checkbox>
              <w14:checked w14:val="0"/>
              <w14:checkedState w14:val="2612" w14:font="MS Gothic"/>
              <w14:uncheckedState w14:val="2610" w14:font="MS Gothic"/>
            </w14:checkbox>
          </w:sdtPr>
          <w:sdtContent>
            <w:tc>
              <w:tcPr>
                <w:tcW w:w="496"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6F34836"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2038808352"/>
            <w14:checkbox>
              <w14:checked w14:val="0"/>
              <w14:checkedState w14:val="2612" w14:font="MS Gothic"/>
              <w14:uncheckedState w14:val="2610" w14:font="MS Gothic"/>
            </w14:checkbox>
          </w:sdtPr>
          <w:sdtContent>
            <w:tc>
              <w:tcPr>
                <w:tcW w:w="553"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2635A2"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AE43E8D"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Relevant questions asked on the JD checklist.</w:t>
            </w:r>
          </w:p>
        </w:tc>
        <w:tc>
          <w:tcPr>
            <w:tcW w:w="110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614071A0" w14:textId="548A30F2"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809984022"/>
                <w14:checkbox>
                  <w14:checked w14:val="0"/>
                  <w14:checkedState w14:val="2612" w14:font="MS Gothic"/>
                  <w14:uncheckedState w14:val="2610" w14:font="MS Gothic"/>
                </w14:checkbox>
              </w:sdtPr>
              <w:sdtContent>
                <w:r w:rsidR="00834AB8">
                  <w:rPr>
                    <w:rFonts w:ascii="MS Gothic" w:eastAsia="MS Gothic" w:hAnsi="MS Gothic" w:cstheme="minorHAnsi" w:hint="eastAsia"/>
                    <w:sz w:val="22"/>
                    <w:szCs w:val="22"/>
                  </w:rPr>
                  <w:t>☐</w:t>
                </w:r>
              </w:sdtContent>
            </w:sdt>
          </w:p>
        </w:tc>
        <w:tc>
          <w:tcPr>
            <w:tcW w:w="3515" w:type="dxa"/>
            <w:vMerge w:val="restart"/>
            <w:tcBorders>
              <w:top w:val="single" w:sz="4" w:space="0" w:color="004976" w:themeColor="text2"/>
              <w:left w:val="single" w:sz="4" w:space="0" w:color="808080" w:themeColor="background1" w:themeShade="80"/>
              <w:right w:val="single" w:sz="4" w:space="0" w:color="808080" w:themeColor="background1" w:themeShade="80"/>
            </w:tcBorders>
          </w:tcPr>
          <w:p w14:paraId="0053EF21" w14:textId="77777777" w:rsidR="00273191" w:rsidRPr="00273191" w:rsidRDefault="00273191" w:rsidP="00273191">
            <w:pPr>
              <w:spacing w:line="240" w:lineRule="auto"/>
              <w:rPr>
                <w:rFonts w:asciiTheme="minorHAnsi" w:hAnsiTheme="minorHAnsi" w:cstheme="minorHAnsi"/>
              </w:rPr>
            </w:pPr>
          </w:p>
        </w:tc>
      </w:tr>
      <w:tr w:rsidR="00834AB8" w:rsidRPr="00273191" w14:paraId="7DE76C8A" w14:textId="77777777" w:rsidTr="00834AB8">
        <w:trPr>
          <w:trHeight w:val="454"/>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A0BB726"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4E7DDD22"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994142"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696E00"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6ADB47D"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0F20BFC"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Cattle Health Declarations requested from sellers and retained for seven years. </w:t>
            </w:r>
          </w:p>
        </w:tc>
        <w:tc>
          <w:tcPr>
            <w:tcW w:w="110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50C27D97"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840807139"/>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right w:val="single" w:sz="4" w:space="0" w:color="808080" w:themeColor="background1" w:themeShade="80"/>
            </w:tcBorders>
          </w:tcPr>
          <w:p w14:paraId="5058E8CA" w14:textId="77777777" w:rsidR="00273191" w:rsidRPr="00273191" w:rsidRDefault="00273191" w:rsidP="00273191">
            <w:pPr>
              <w:spacing w:line="240" w:lineRule="auto"/>
              <w:rPr>
                <w:rFonts w:asciiTheme="minorHAnsi" w:hAnsiTheme="minorHAnsi" w:cstheme="minorHAnsi"/>
              </w:rPr>
            </w:pPr>
          </w:p>
        </w:tc>
      </w:tr>
      <w:tr w:rsidR="00834AB8" w:rsidRPr="00273191" w14:paraId="559DF642" w14:textId="77777777" w:rsidTr="00834AB8">
        <w:trPr>
          <w:trHeight w:val="454"/>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23BDE33"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3DC80BF1"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E7EE5FB"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49A853"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5CB3F56"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498F26"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JD status of introductions and risk management practices recorded.</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E057487"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815473745"/>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62544312" w14:textId="77777777" w:rsidR="00273191" w:rsidRPr="00273191" w:rsidRDefault="00273191" w:rsidP="00273191">
            <w:pPr>
              <w:spacing w:line="240" w:lineRule="auto"/>
              <w:rPr>
                <w:rFonts w:asciiTheme="minorHAnsi" w:hAnsiTheme="minorHAnsi" w:cstheme="minorHAnsi"/>
              </w:rPr>
            </w:pPr>
          </w:p>
        </w:tc>
      </w:tr>
      <w:tr w:rsidR="00834AB8" w:rsidRPr="00273191" w14:paraId="6E803AD7" w14:textId="77777777" w:rsidTr="00834AB8">
        <w:trPr>
          <w:trHeight w:val="170"/>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7FD3152"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8.1.2</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3759ED7B"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Are all suspect clinical cases investigated and notified to state department as required?</w:t>
            </w:r>
          </w:p>
        </w:tc>
        <w:sdt>
          <w:sdtPr>
            <w:rPr>
              <w:rFonts w:asciiTheme="minorHAnsi" w:hAnsiTheme="minorHAnsi" w:cstheme="minorHAnsi"/>
              <w:sz w:val="22"/>
              <w:szCs w:val="22"/>
            </w:rPr>
            <w:id w:val="-2033870963"/>
            <w14:checkbox>
              <w14:checked w14:val="0"/>
              <w14:checkedState w14:val="2612" w14:font="MS Gothic"/>
              <w14:uncheckedState w14:val="2610" w14:font="MS Gothic"/>
            </w14:checkbox>
          </w:sdt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FF86798"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1514491400"/>
            <w14:checkbox>
              <w14:checked w14:val="0"/>
              <w14:checkedState w14:val="2612" w14:font="MS Gothic"/>
              <w14:uncheckedState w14:val="2610" w14:font="MS Gothic"/>
            </w14:checkbox>
          </w:sdt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AAF8E0"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267394259"/>
            <w14:checkbox>
              <w14:checked w14:val="0"/>
              <w14:checkedState w14:val="2612" w14:font="MS Gothic"/>
              <w14:uncheckedState w14:val="2610" w14:font="MS Gothic"/>
            </w14:checkbox>
          </w:sdt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1A8E3B"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66CF33A4"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Veterinary investigation of suspect cases conducted. </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5FCFBFC"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604253865"/>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455BD17B" w14:textId="77777777" w:rsidR="00273191" w:rsidRPr="00273191" w:rsidRDefault="00273191" w:rsidP="00273191">
            <w:pPr>
              <w:spacing w:line="240" w:lineRule="auto"/>
              <w:rPr>
                <w:rFonts w:asciiTheme="minorHAnsi" w:hAnsiTheme="minorHAnsi" w:cstheme="minorHAnsi"/>
              </w:rPr>
            </w:pPr>
          </w:p>
        </w:tc>
      </w:tr>
      <w:tr w:rsidR="00834AB8" w:rsidRPr="00273191" w14:paraId="4D684127" w14:textId="77777777" w:rsidTr="00834AB8">
        <w:trPr>
          <w:trHeight w:val="227"/>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tcPr>
          <w:p w14:paraId="485E3E2B"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6283DF65"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81E157B"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2B1030"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18C8B2"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D82489"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Clinical cases reported as per state legislation.</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BFE8DBC"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450012940"/>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2F9049B4" w14:textId="77777777" w:rsidR="00273191" w:rsidRPr="00273191" w:rsidRDefault="00273191" w:rsidP="00273191">
            <w:pPr>
              <w:spacing w:line="240" w:lineRule="auto"/>
              <w:rPr>
                <w:rFonts w:asciiTheme="minorHAnsi" w:hAnsiTheme="minorHAnsi" w:cstheme="minorHAnsi"/>
              </w:rPr>
            </w:pPr>
          </w:p>
        </w:tc>
      </w:tr>
      <w:tr w:rsidR="00834AB8" w:rsidRPr="00273191" w14:paraId="286D8C1D" w14:textId="77777777" w:rsidTr="00834AB8">
        <w:trPr>
          <w:trHeight w:val="907"/>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39848F0"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8.1.3</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7432FBDF"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If there is JD on the property, is the potential exposure </w:t>
            </w:r>
            <w:proofErr w:type="spellStart"/>
            <w:r w:rsidRPr="00273191">
              <w:rPr>
                <w:rFonts w:asciiTheme="minorHAnsi" w:hAnsiTheme="minorHAnsi" w:cstheme="minorHAnsi"/>
              </w:rPr>
              <w:t>minimised</w:t>
            </w:r>
            <w:proofErr w:type="spellEnd"/>
            <w:r w:rsidRPr="00273191">
              <w:rPr>
                <w:rFonts w:asciiTheme="minorHAnsi" w:hAnsiTheme="minorHAnsi" w:cstheme="minorHAnsi"/>
              </w:rPr>
              <w:t xml:space="preserve"> to limit the spread of infection (or risk of infection) through the culling of infected livestock, grazing </w:t>
            </w:r>
            <w:proofErr w:type="gramStart"/>
            <w:r w:rsidRPr="00273191">
              <w:rPr>
                <w:rFonts w:asciiTheme="minorHAnsi" w:hAnsiTheme="minorHAnsi" w:cstheme="minorHAnsi"/>
              </w:rPr>
              <w:t>management</w:t>
            </w:r>
            <w:proofErr w:type="gramEnd"/>
            <w:r w:rsidRPr="00273191">
              <w:rPr>
                <w:rFonts w:asciiTheme="minorHAnsi" w:hAnsiTheme="minorHAnsi" w:cstheme="minorHAnsi"/>
              </w:rPr>
              <w:t xml:space="preserve"> and vaccination, as appropriate?</w:t>
            </w:r>
          </w:p>
        </w:tc>
        <w:sdt>
          <w:sdtPr>
            <w:rPr>
              <w:rFonts w:asciiTheme="minorHAnsi" w:hAnsiTheme="minorHAnsi" w:cstheme="minorHAnsi"/>
              <w:sz w:val="22"/>
              <w:szCs w:val="22"/>
            </w:rPr>
            <w:id w:val="-249121151"/>
            <w14:checkbox>
              <w14:checked w14:val="0"/>
              <w14:checkedState w14:val="2612" w14:font="MS Gothic"/>
              <w14:uncheckedState w14:val="2610" w14:font="MS Gothic"/>
            </w14:checkbox>
          </w:sdt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2F58E4C"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796834926"/>
            <w14:checkbox>
              <w14:checked w14:val="0"/>
              <w14:checkedState w14:val="2612" w14:font="MS Gothic"/>
              <w14:uncheckedState w14:val="2610" w14:font="MS Gothic"/>
            </w14:checkbox>
          </w:sdt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60F638"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1884545185"/>
            <w14:checkbox>
              <w14:checked w14:val="0"/>
              <w14:checkedState w14:val="2612" w14:font="MS Gothic"/>
              <w14:uncheckedState w14:val="2610" w14:font="MS Gothic"/>
            </w14:checkbox>
          </w:sdt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FD27870"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4863666F"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If JD on property, work with veterinarian to prioritise high-risk animals for culling including clinical cases, suspect clinical cases, test-positive animals, animals originated from high-risk sources, etc.</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285D9E8C" w14:textId="21383809"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841310530"/>
                <w14:checkbox>
                  <w14:checked w14:val="0"/>
                  <w14:checkedState w14:val="2612" w14:font="MS Gothic"/>
                  <w14:uncheckedState w14:val="2610" w14:font="MS Gothic"/>
                </w14:checkbox>
              </w:sdtPr>
              <w:sdtContent>
                <w:r w:rsidR="00834AB8">
                  <w:rPr>
                    <w:rFonts w:ascii="MS Gothic" w:eastAsia="MS Gothic" w:hAnsi="MS Gothic" w:cstheme="minorHAnsi" w:hint="eastAsia"/>
                    <w:sz w:val="22"/>
                    <w:szCs w:val="22"/>
                  </w:rPr>
                  <w:t>☐</w:t>
                </w:r>
              </w:sdtContent>
            </w:sdt>
          </w:p>
        </w:tc>
        <w:tc>
          <w:tcPr>
            <w:tcW w:w="3515"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2A981BC1" w14:textId="77777777" w:rsidR="00273191" w:rsidRPr="00273191" w:rsidRDefault="00273191" w:rsidP="00273191">
            <w:pPr>
              <w:spacing w:line="240" w:lineRule="auto"/>
              <w:rPr>
                <w:rFonts w:asciiTheme="minorHAnsi" w:hAnsiTheme="minorHAnsi" w:cstheme="minorHAnsi"/>
              </w:rPr>
            </w:pPr>
          </w:p>
        </w:tc>
      </w:tr>
      <w:tr w:rsidR="00834AB8" w:rsidRPr="00273191" w14:paraId="6CDD8716" w14:textId="77777777" w:rsidTr="00834AB8">
        <w:trPr>
          <w:trHeight w:val="680"/>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DA4F594"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0C6DD55B"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C9ECC70"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15D05D"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6E73403"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EC321B8"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Young animals not grazed in high-risk areas </w:t>
            </w:r>
            <w:proofErr w:type="gramStart"/>
            <w:r w:rsidRPr="00273191">
              <w:rPr>
                <w:rFonts w:asciiTheme="minorHAnsi" w:hAnsiTheme="minorHAnsi" w:cstheme="minorHAnsi"/>
              </w:rPr>
              <w:t>e.g.</w:t>
            </w:r>
            <w:proofErr w:type="gramEnd"/>
            <w:r w:rsidRPr="00273191">
              <w:rPr>
                <w:rFonts w:asciiTheme="minorHAnsi" w:hAnsiTheme="minorHAnsi" w:cstheme="minorHAnsi"/>
              </w:rPr>
              <w:t xml:space="preserve"> adjacent to high-risk </w:t>
            </w:r>
            <w:proofErr w:type="spellStart"/>
            <w:r w:rsidRPr="00273191">
              <w:rPr>
                <w:rFonts w:asciiTheme="minorHAnsi" w:hAnsiTheme="minorHAnsi" w:cstheme="minorHAnsi"/>
              </w:rPr>
              <w:t>neighbours</w:t>
            </w:r>
            <w:proofErr w:type="spellEnd"/>
            <w:r w:rsidRPr="00273191">
              <w:rPr>
                <w:rFonts w:asciiTheme="minorHAnsi" w:hAnsiTheme="minorHAnsi" w:cstheme="minorHAnsi"/>
              </w:rPr>
              <w:t xml:space="preserve"> with infected livestock, land grazed by clinical or suspect cases.</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EF16662"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220177449"/>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F1B5EF" w14:textId="77777777" w:rsidR="00273191" w:rsidRPr="00273191" w:rsidRDefault="00273191" w:rsidP="00273191">
            <w:pPr>
              <w:spacing w:line="240" w:lineRule="auto"/>
              <w:rPr>
                <w:rFonts w:asciiTheme="minorHAnsi" w:hAnsiTheme="minorHAnsi" w:cstheme="minorHAnsi"/>
              </w:rPr>
            </w:pPr>
          </w:p>
        </w:tc>
      </w:tr>
      <w:tr w:rsidR="00834AB8" w:rsidRPr="00273191" w14:paraId="2FA1BF68" w14:textId="77777777" w:rsidTr="00834AB8">
        <w:trPr>
          <w:trHeight w:val="680"/>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9943B2D"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8.1.4</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16AEDB48"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If there are other JD susceptible ruminants on the property (</w:t>
            </w:r>
            <w:proofErr w:type="gramStart"/>
            <w:r w:rsidRPr="00273191">
              <w:rPr>
                <w:rFonts w:asciiTheme="minorHAnsi" w:hAnsiTheme="minorHAnsi" w:cstheme="minorHAnsi"/>
              </w:rPr>
              <w:t>e.g.</w:t>
            </w:r>
            <w:proofErr w:type="gramEnd"/>
            <w:r w:rsidRPr="00273191">
              <w:rPr>
                <w:rFonts w:asciiTheme="minorHAnsi" w:hAnsiTheme="minorHAnsi" w:cstheme="minorHAnsi"/>
              </w:rPr>
              <w:t xml:space="preserve"> sheep, goats or alpaca), do you prevent them from co-grazing with cattle, and/or have practices (e.g. testing and vaccination) in place to </w:t>
            </w:r>
            <w:proofErr w:type="spellStart"/>
            <w:r w:rsidRPr="00273191">
              <w:rPr>
                <w:rFonts w:asciiTheme="minorHAnsi" w:hAnsiTheme="minorHAnsi" w:cstheme="minorHAnsi"/>
              </w:rPr>
              <w:t>minimise</w:t>
            </w:r>
            <w:proofErr w:type="spellEnd"/>
            <w:r w:rsidRPr="00273191">
              <w:rPr>
                <w:rFonts w:asciiTheme="minorHAnsi" w:hAnsiTheme="minorHAnsi" w:cstheme="minorHAnsi"/>
              </w:rPr>
              <w:t xml:space="preserve"> JD risk?</w:t>
            </w:r>
          </w:p>
        </w:tc>
        <w:sdt>
          <w:sdtPr>
            <w:rPr>
              <w:rFonts w:asciiTheme="minorHAnsi" w:hAnsiTheme="minorHAnsi" w:cstheme="minorHAnsi"/>
              <w:sz w:val="22"/>
              <w:szCs w:val="22"/>
            </w:rPr>
            <w:id w:val="-2130690373"/>
            <w14:checkbox>
              <w14:checked w14:val="0"/>
              <w14:checkedState w14:val="2612" w14:font="MS Gothic"/>
              <w14:uncheckedState w14:val="2610" w14:font="MS Gothic"/>
            </w14:checkbox>
          </w:sdt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1F19E5"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518232591"/>
            <w14:checkbox>
              <w14:checked w14:val="0"/>
              <w14:checkedState w14:val="2612" w14:font="MS Gothic"/>
              <w14:uncheckedState w14:val="2610" w14:font="MS Gothic"/>
            </w14:checkbox>
          </w:sdt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313DA2"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575799743"/>
            <w14:checkbox>
              <w14:checked w14:val="0"/>
              <w14:checkedState w14:val="2612" w14:font="MS Gothic"/>
              <w14:uncheckedState w14:val="2610" w14:font="MS Gothic"/>
            </w14:checkbox>
          </w:sdt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1648B8"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62F07EA7"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JD status of other species on the property determined and, if suspected infected or of unknown JD status, co-grazing prevented if possible.</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F37B545"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491918206"/>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31E16C" w14:textId="77777777" w:rsidR="00273191" w:rsidRPr="00273191" w:rsidRDefault="00273191" w:rsidP="00273191">
            <w:pPr>
              <w:spacing w:line="240" w:lineRule="auto"/>
              <w:rPr>
                <w:rFonts w:asciiTheme="minorHAnsi" w:hAnsiTheme="minorHAnsi" w:cstheme="minorHAnsi"/>
              </w:rPr>
            </w:pPr>
          </w:p>
        </w:tc>
      </w:tr>
      <w:tr w:rsidR="00834AB8" w:rsidRPr="00273191" w14:paraId="1AC4808D" w14:textId="77777777" w:rsidTr="00834AB8">
        <w:trPr>
          <w:trHeight w:val="170"/>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B38C415"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7BC74885"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360FED"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00DC971"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F5E5CC"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7D6C3E"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Sheep and goats vaccinated as appropriate.</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DAE7C03"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416989678"/>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9D851BD" w14:textId="77777777" w:rsidR="00273191" w:rsidRPr="00273191" w:rsidRDefault="00273191" w:rsidP="00273191">
            <w:pPr>
              <w:spacing w:line="240" w:lineRule="auto"/>
              <w:rPr>
                <w:rFonts w:asciiTheme="minorHAnsi" w:hAnsiTheme="minorHAnsi" w:cstheme="minorHAnsi"/>
              </w:rPr>
            </w:pPr>
          </w:p>
        </w:tc>
      </w:tr>
      <w:tr w:rsidR="00834AB8" w:rsidRPr="00273191" w14:paraId="0ED84DDE" w14:textId="77777777" w:rsidTr="00834AB8">
        <w:trPr>
          <w:trHeight w:val="340"/>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F84603C"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8.1.5</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146CD4C9"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If JD infection is detected, are risks within the herd assessed and people who have previously received cattle as coming from a low-risk herd been notified to enable them to manage their revised risk?</w:t>
            </w:r>
          </w:p>
        </w:tc>
        <w:sdt>
          <w:sdtPr>
            <w:rPr>
              <w:rFonts w:asciiTheme="minorHAnsi" w:hAnsiTheme="minorHAnsi" w:cstheme="minorHAnsi"/>
              <w:sz w:val="22"/>
              <w:szCs w:val="22"/>
            </w:rPr>
            <w:id w:val="933789482"/>
            <w14:checkbox>
              <w14:checked w14:val="0"/>
              <w14:checkedState w14:val="2612" w14:font="MS Gothic"/>
              <w14:uncheckedState w14:val="2610" w14:font="MS Gothic"/>
            </w14:checkbox>
          </w:sdt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E2BE795"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1168166049"/>
            <w14:checkbox>
              <w14:checked w14:val="0"/>
              <w14:checkedState w14:val="2612" w14:font="MS Gothic"/>
              <w14:uncheckedState w14:val="2610" w14:font="MS Gothic"/>
            </w14:checkbox>
          </w:sdt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55FFA52"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142860770"/>
            <w14:checkbox>
              <w14:checked w14:val="0"/>
              <w14:checkedState w14:val="2612" w14:font="MS Gothic"/>
              <w14:uncheckedState w14:val="2610" w14:font="MS Gothic"/>
            </w14:checkbox>
          </w:sdt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E1308A9"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2B401250"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Herd health monitored.</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540B5583"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957064892"/>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DC633F" w14:textId="77777777" w:rsidR="00273191" w:rsidRPr="00273191" w:rsidRDefault="00273191" w:rsidP="00273191">
            <w:pPr>
              <w:spacing w:line="240" w:lineRule="auto"/>
              <w:rPr>
                <w:rFonts w:asciiTheme="minorHAnsi" w:hAnsiTheme="minorHAnsi" w:cstheme="minorHAnsi"/>
              </w:rPr>
            </w:pPr>
          </w:p>
        </w:tc>
      </w:tr>
      <w:tr w:rsidR="00834AB8" w:rsidRPr="00273191" w14:paraId="0E524197" w14:textId="77777777" w:rsidTr="00834AB8">
        <w:trPr>
          <w:trHeight w:val="510"/>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B2FF94B"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1A7B7C34"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E589516"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5C1753"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F7BD0C"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51C2C6F"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People who have received animals notified of higher risk than first thought/advised.</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4E16534"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56693077"/>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F475A7" w14:textId="77777777" w:rsidR="00273191" w:rsidRPr="00273191" w:rsidRDefault="00273191" w:rsidP="00273191">
            <w:pPr>
              <w:spacing w:line="240" w:lineRule="auto"/>
              <w:rPr>
                <w:rFonts w:asciiTheme="minorHAnsi" w:hAnsiTheme="minorHAnsi" w:cstheme="minorHAnsi"/>
              </w:rPr>
            </w:pPr>
          </w:p>
        </w:tc>
      </w:tr>
      <w:tr w:rsidR="00834AB8" w:rsidRPr="00273191" w14:paraId="353495DE" w14:textId="77777777" w:rsidTr="00834AB8">
        <w:trPr>
          <w:trHeight w:val="454"/>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4AB00FF"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8.1.6</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2F51E086"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Only for J-BAS 7 and 8 – Has there been veterinary oversight in the development of this biosecurity plan?</w:t>
            </w:r>
          </w:p>
        </w:tc>
        <w:sdt>
          <w:sdtPr>
            <w:rPr>
              <w:rFonts w:asciiTheme="minorHAnsi" w:hAnsiTheme="minorHAnsi" w:cstheme="minorHAnsi"/>
              <w:sz w:val="22"/>
              <w:szCs w:val="22"/>
            </w:rPr>
            <w:id w:val="-2105105802"/>
            <w14:checkbox>
              <w14:checked w14:val="0"/>
              <w14:checkedState w14:val="2612" w14:font="MS Gothic"/>
              <w14:uncheckedState w14:val="2610" w14:font="MS Gothic"/>
            </w14:checkbox>
          </w:sdt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1F3CC2"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446854133"/>
            <w14:checkbox>
              <w14:checked w14:val="0"/>
              <w14:checkedState w14:val="2612" w14:font="MS Gothic"/>
              <w14:uncheckedState w14:val="2610" w14:font="MS Gothic"/>
            </w14:checkbox>
          </w:sdt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06AD4A4"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385035082"/>
            <w14:checkbox>
              <w14:checked w14:val="0"/>
              <w14:checkedState w14:val="2612" w14:font="MS Gothic"/>
              <w14:uncheckedState w14:val="2610" w14:font="MS Gothic"/>
            </w14:checkbox>
          </w:sdt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6C5C49"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711D4C03"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Veterinarian oversight into biosecurity plan and testing provided.</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0BF9F3B9"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791286918"/>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F07B197" w14:textId="77777777" w:rsidR="00273191" w:rsidRPr="00273191" w:rsidRDefault="00273191" w:rsidP="00273191">
            <w:pPr>
              <w:spacing w:line="240" w:lineRule="auto"/>
              <w:rPr>
                <w:rFonts w:asciiTheme="minorHAnsi" w:hAnsiTheme="minorHAnsi" w:cstheme="minorHAnsi"/>
              </w:rPr>
            </w:pPr>
          </w:p>
        </w:tc>
      </w:tr>
      <w:tr w:rsidR="00834AB8" w:rsidRPr="00273191" w14:paraId="62E70D2E" w14:textId="77777777" w:rsidTr="00834AB8">
        <w:trPr>
          <w:trHeight w:val="113"/>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D663F57"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1698B058"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AB1DB3C"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43480A4"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37C029"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D3C1A8"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Vet has signed below.</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CB91EED"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145497007"/>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E43C39" w14:textId="77777777" w:rsidR="00273191" w:rsidRPr="00273191" w:rsidRDefault="00273191" w:rsidP="00273191">
            <w:pPr>
              <w:spacing w:line="240" w:lineRule="auto"/>
              <w:rPr>
                <w:rFonts w:asciiTheme="minorHAnsi" w:hAnsiTheme="minorHAnsi" w:cstheme="minorHAnsi"/>
              </w:rPr>
            </w:pPr>
          </w:p>
        </w:tc>
      </w:tr>
      <w:tr w:rsidR="00834AB8" w:rsidRPr="00273191" w14:paraId="4B9728A4" w14:textId="77777777" w:rsidTr="00834AB8">
        <w:trPr>
          <w:trHeight w:val="257"/>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4F17992"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8.1.7</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4ED1CA67"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Only for J-BAS 7 and 8 – Has a triennial Check Test been completed with negative results (or Sample Test if progressing to a higher J-BAS level)?</w:t>
            </w:r>
          </w:p>
        </w:tc>
        <w:sdt>
          <w:sdtPr>
            <w:rPr>
              <w:rFonts w:asciiTheme="minorHAnsi" w:hAnsiTheme="minorHAnsi" w:cstheme="minorHAnsi"/>
              <w:sz w:val="22"/>
              <w:szCs w:val="22"/>
            </w:rPr>
            <w:id w:val="2146847511"/>
            <w14:checkbox>
              <w14:checked w14:val="0"/>
              <w14:checkedState w14:val="2612" w14:font="MS Gothic"/>
              <w14:uncheckedState w14:val="2610" w14:font="MS Gothic"/>
            </w14:checkbox>
          </w:sdt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4EAEA1"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408819526"/>
            <w14:checkbox>
              <w14:checked w14:val="0"/>
              <w14:checkedState w14:val="2612" w14:font="MS Gothic"/>
              <w14:uncheckedState w14:val="2610" w14:font="MS Gothic"/>
            </w14:checkbox>
          </w:sdt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8E2ED5"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522136837"/>
            <w14:checkbox>
              <w14:checked w14:val="0"/>
              <w14:checkedState w14:val="2612" w14:font="MS Gothic"/>
              <w14:uncheckedState w14:val="2610" w14:font="MS Gothic"/>
            </w14:checkbox>
          </w:sdt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3A75AC6"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06523D04"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Triennial Check Test completed. </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BFB8930"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808586231"/>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CABBE6" w14:textId="77777777" w:rsidR="00273191" w:rsidRPr="00273191" w:rsidRDefault="00273191" w:rsidP="00273191">
            <w:pPr>
              <w:spacing w:line="240" w:lineRule="auto"/>
              <w:rPr>
                <w:rFonts w:asciiTheme="minorHAnsi" w:hAnsiTheme="minorHAnsi" w:cstheme="minorHAnsi"/>
              </w:rPr>
            </w:pPr>
          </w:p>
        </w:tc>
      </w:tr>
      <w:tr w:rsidR="00834AB8" w:rsidRPr="00273191" w14:paraId="503D87F9" w14:textId="77777777" w:rsidTr="00834AB8">
        <w:trPr>
          <w:trHeight w:val="510"/>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0FEFD5D"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514A8DD5" w14:textId="77777777" w:rsidR="00273191" w:rsidRPr="00273191" w:rsidRDefault="00273191" w:rsidP="00273191">
            <w:pPr>
              <w:spacing w:line="240" w:lineRule="auto"/>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430154C" w14:textId="77777777" w:rsidR="00273191" w:rsidRPr="00273191" w:rsidRDefault="00273191" w:rsidP="00273191">
            <w:pPr>
              <w:spacing w:line="240" w:lineRule="auto"/>
              <w:rPr>
                <w:rFonts w:asciiTheme="minorHAnsi" w:hAnsiTheme="minorHAnsi" w:cstheme="minorHAnsi"/>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3ADDFA6" w14:textId="77777777" w:rsidR="00273191" w:rsidRPr="00273191" w:rsidRDefault="00273191" w:rsidP="00273191">
            <w:pPr>
              <w:spacing w:line="240" w:lineRule="auto"/>
              <w:rPr>
                <w:rFonts w:asciiTheme="minorHAnsi" w:hAnsiTheme="minorHAnsi" w:cstheme="minorHAnsi"/>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069B162" w14:textId="77777777" w:rsidR="00273191" w:rsidRPr="00273191" w:rsidRDefault="00273191" w:rsidP="00273191">
            <w:pPr>
              <w:spacing w:line="240" w:lineRule="auto"/>
              <w:rPr>
                <w:rFonts w:asciiTheme="minorHAnsi" w:hAnsiTheme="minorHAnsi" w:cstheme="minorHAnsi"/>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C6BA6A"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Laboratory results recorded and property managed based on outcomes.</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EA6F18"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810587135"/>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FB4A57C" w14:textId="77777777" w:rsidR="00273191" w:rsidRPr="00273191" w:rsidRDefault="00273191" w:rsidP="00273191">
            <w:pPr>
              <w:spacing w:line="240" w:lineRule="auto"/>
              <w:rPr>
                <w:rFonts w:asciiTheme="minorHAnsi" w:hAnsiTheme="minorHAnsi" w:cstheme="minorHAnsi"/>
              </w:rPr>
            </w:pPr>
          </w:p>
        </w:tc>
      </w:tr>
    </w:tbl>
    <w:p w14:paraId="317F2995" w14:textId="343D368C" w:rsidR="00BE505D" w:rsidRPr="00273191" w:rsidRDefault="00BE505D" w:rsidP="00CB7C37">
      <w:pPr>
        <w:rPr>
          <w:rFonts w:asciiTheme="minorHAnsi" w:hAnsiTheme="minorHAnsi" w:cstheme="minorHAnsi"/>
        </w:rPr>
      </w:pPr>
    </w:p>
    <w:p w14:paraId="38E5CA1A" w14:textId="77777777" w:rsidR="00850FBB" w:rsidRPr="00273191" w:rsidRDefault="00850FBB">
      <w:pPr>
        <w:widowControl/>
        <w:autoSpaceDE/>
        <w:autoSpaceDN/>
        <w:spacing w:after="160" w:line="259" w:lineRule="auto"/>
        <w:rPr>
          <w:rFonts w:asciiTheme="minorHAnsi" w:hAnsiTheme="minorHAnsi" w:cstheme="minorHAnsi"/>
          <w:b/>
          <w:bCs/>
        </w:rPr>
        <w:sectPr w:rsidR="00850FBB" w:rsidRPr="00273191" w:rsidSect="00CD1244">
          <w:headerReference w:type="default" r:id="rId15"/>
          <w:footerReference w:type="default" r:id="rId16"/>
          <w:headerReference w:type="first" r:id="rId17"/>
          <w:footerReference w:type="first" r:id="rId18"/>
          <w:pgSz w:w="16838" w:h="11906" w:orient="landscape"/>
          <w:pgMar w:top="680" w:right="641" w:bottom="567" w:left="578" w:header="454" w:footer="142" w:gutter="0"/>
          <w:cols w:space="708"/>
          <w:docGrid w:linePitch="360"/>
        </w:sectPr>
      </w:pPr>
    </w:p>
    <w:p w14:paraId="2B625CF9" w14:textId="2BB4F4A5" w:rsidR="00A71099" w:rsidRPr="00A15816" w:rsidRDefault="009B72C4" w:rsidP="009B72C4">
      <w:pPr>
        <w:tabs>
          <w:tab w:val="left" w:pos="1095"/>
        </w:tabs>
        <w:rPr>
          <w:rFonts w:asciiTheme="minorHAnsi" w:hAnsiTheme="minorHAnsi" w:cstheme="minorHAnsi"/>
        </w:rPr>
      </w:pPr>
      <w:r>
        <w:rPr>
          <w:rFonts w:asciiTheme="minorHAnsi" w:hAnsiTheme="minorHAnsi" w:cstheme="minorHAnsi"/>
        </w:rPr>
        <w:lastRenderedPageBreak/>
        <w:tab/>
      </w:r>
    </w:p>
    <w:p w14:paraId="0CAE1F70" w14:textId="1AF08E7C" w:rsidR="00A71099" w:rsidRPr="00A15816" w:rsidRDefault="00A71099" w:rsidP="00CB7C37">
      <w:pPr>
        <w:rPr>
          <w:rFonts w:asciiTheme="minorHAnsi" w:hAnsiTheme="minorHAnsi" w:cstheme="minorHAnsi"/>
          <w:b/>
          <w:bCs/>
          <w:color w:val="004976" w:themeColor="text2"/>
        </w:rPr>
      </w:pPr>
      <w:r w:rsidRPr="00A15816">
        <w:rPr>
          <w:rFonts w:asciiTheme="minorHAnsi" w:hAnsiTheme="minorHAnsi" w:cstheme="minorHAnsi"/>
          <w:b/>
          <w:bCs/>
          <w:color w:val="004976" w:themeColor="text2"/>
        </w:rPr>
        <w:t xml:space="preserve">Veterinary declaration: </w:t>
      </w:r>
    </w:p>
    <w:p w14:paraId="1996E3EC" w14:textId="77777777" w:rsidR="00A71099" w:rsidRPr="00A15816" w:rsidRDefault="00A71099" w:rsidP="00CB7C37">
      <w:pPr>
        <w:rPr>
          <w:rFonts w:asciiTheme="minorHAnsi" w:hAnsiTheme="minorHAnsi" w:cstheme="minorHAnsi"/>
        </w:rPr>
      </w:pPr>
    </w:p>
    <w:tbl>
      <w:tblPr>
        <w:tblW w:w="11012" w:type="dxa"/>
        <w:tblLook w:val="04A0" w:firstRow="1" w:lastRow="0" w:firstColumn="1" w:lastColumn="0" w:noHBand="0" w:noVBand="1"/>
      </w:tblPr>
      <w:tblGrid>
        <w:gridCol w:w="916"/>
        <w:gridCol w:w="10096"/>
      </w:tblGrid>
      <w:tr w:rsidR="00A71099" w:rsidRPr="00A15816" w14:paraId="67DCD07B" w14:textId="77777777" w:rsidTr="00A71099">
        <w:trPr>
          <w:trHeight w:val="645"/>
        </w:trPr>
        <w:tc>
          <w:tcPr>
            <w:tcW w:w="916" w:type="dxa"/>
            <w:tcBorders>
              <w:top w:val="nil"/>
              <w:left w:val="nil"/>
              <w:bottom w:val="nil"/>
              <w:right w:val="nil"/>
            </w:tcBorders>
            <w:shd w:val="clear" w:color="auto" w:fill="auto"/>
            <w:noWrap/>
            <w:vAlign w:val="bottom"/>
            <w:hideMark/>
          </w:tcPr>
          <w:p w14:paraId="76071A7A" w14:textId="77777777" w:rsidR="00A71099" w:rsidRPr="00A15816" w:rsidRDefault="00A71099" w:rsidP="00A71099">
            <w:pPr>
              <w:widowControl/>
              <w:autoSpaceDE/>
              <w:autoSpaceDN/>
              <w:spacing w:line="240" w:lineRule="auto"/>
              <w:jc w:val="right"/>
              <w:rPr>
                <w:rFonts w:asciiTheme="minorHAnsi" w:eastAsia="Times New Roman" w:hAnsiTheme="minorHAnsi" w:cstheme="minorHAnsi"/>
                <w:color w:val="000000"/>
                <w:sz w:val="20"/>
                <w:szCs w:val="20"/>
                <w:lang w:val="en-AU" w:eastAsia="en-AU"/>
              </w:rPr>
            </w:pPr>
            <w:r w:rsidRPr="00A15816">
              <w:rPr>
                <w:rFonts w:asciiTheme="minorHAnsi" w:eastAsia="Times New Roman" w:hAnsiTheme="minorHAnsi" w:cstheme="minorHAnsi"/>
                <w:color w:val="000000"/>
                <w:sz w:val="20"/>
                <w:szCs w:val="20"/>
                <w:lang w:val="en-AU" w:eastAsia="en-AU"/>
              </w:rPr>
              <w:t xml:space="preserve">I, </w:t>
            </w:r>
          </w:p>
        </w:tc>
        <w:tc>
          <w:tcPr>
            <w:tcW w:w="10096" w:type="dxa"/>
            <w:tcBorders>
              <w:top w:val="nil"/>
              <w:left w:val="nil"/>
              <w:bottom w:val="single" w:sz="4" w:space="0" w:color="808080"/>
              <w:right w:val="nil"/>
            </w:tcBorders>
            <w:shd w:val="clear" w:color="auto" w:fill="auto"/>
            <w:noWrap/>
            <w:vAlign w:val="bottom"/>
            <w:hideMark/>
          </w:tcPr>
          <w:p w14:paraId="098FAC97"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color w:val="000000"/>
                <w:sz w:val="20"/>
                <w:szCs w:val="20"/>
                <w:lang w:val="en-AU" w:eastAsia="en-AU"/>
              </w:rPr>
            </w:pPr>
            <w:r w:rsidRPr="00A15816">
              <w:rPr>
                <w:rFonts w:asciiTheme="minorHAnsi" w:eastAsia="Times New Roman" w:hAnsiTheme="minorHAnsi" w:cstheme="minorHAnsi"/>
                <w:color w:val="000000"/>
                <w:sz w:val="20"/>
                <w:szCs w:val="20"/>
                <w:lang w:val="en-AU" w:eastAsia="en-AU"/>
              </w:rPr>
              <w:t> </w:t>
            </w:r>
          </w:p>
        </w:tc>
      </w:tr>
      <w:tr w:rsidR="00A71099" w:rsidRPr="00A15816" w14:paraId="18E755AB" w14:textId="77777777" w:rsidTr="00A71099">
        <w:trPr>
          <w:trHeight w:val="300"/>
        </w:trPr>
        <w:tc>
          <w:tcPr>
            <w:tcW w:w="916" w:type="dxa"/>
            <w:tcBorders>
              <w:top w:val="nil"/>
              <w:left w:val="nil"/>
              <w:bottom w:val="nil"/>
              <w:right w:val="nil"/>
            </w:tcBorders>
            <w:shd w:val="clear" w:color="auto" w:fill="auto"/>
            <w:noWrap/>
            <w:vAlign w:val="bottom"/>
            <w:hideMark/>
          </w:tcPr>
          <w:p w14:paraId="1D36DE4B"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color w:val="000000"/>
                <w:sz w:val="20"/>
                <w:szCs w:val="20"/>
                <w:lang w:val="en-AU" w:eastAsia="en-AU"/>
              </w:rPr>
            </w:pPr>
          </w:p>
        </w:tc>
        <w:tc>
          <w:tcPr>
            <w:tcW w:w="10096" w:type="dxa"/>
            <w:tcBorders>
              <w:top w:val="single" w:sz="4" w:space="0" w:color="808080"/>
              <w:left w:val="nil"/>
              <w:bottom w:val="nil"/>
              <w:right w:val="nil"/>
            </w:tcBorders>
            <w:shd w:val="clear" w:color="auto" w:fill="auto"/>
            <w:noWrap/>
            <w:vAlign w:val="bottom"/>
            <w:hideMark/>
          </w:tcPr>
          <w:p w14:paraId="5CFAB464"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r w:rsidRPr="00A15816">
              <w:rPr>
                <w:rFonts w:asciiTheme="minorHAnsi" w:eastAsia="Times New Roman" w:hAnsiTheme="minorHAnsi" w:cstheme="minorHAnsi"/>
                <w:i/>
                <w:iCs/>
                <w:color w:val="000000"/>
                <w:sz w:val="20"/>
                <w:szCs w:val="20"/>
                <w:lang w:val="en-AU" w:eastAsia="en-AU"/>
              </w:rPr>
              <w:t>[vet name]</w:t>
            </w:r>
          </w:p>
        </w:tc>
      </w:tr>
      <w:tr w:rsidR="00A71099" w:rsidRPr="00A15816" w14:paraId="27FAF0DB" w14:textId="77777777" w:rsidTr="00A71099">
        <w:trPr>
          <w:trHeight w:val="300"/>
        </w:trPr>
        <w:tc>
          <w:tcPr>
            <w:tcW w:w="916" w:type="dxa"/>
            <w:tcBorders>
              <w:top w:val="nil"/>
              <w:left w:val="nil"/>
              <w:bottom w:val="nil"/>
              <w:right w:val="nil"/>
            </w:tcBorders>
            <w:shd w:val="clear" w:color="auto" w:fill="auto"/>
            <w:noWrap/>
            <w:vAlign w:val="bottom"/>
            <w:hideMark/>
          </w:tcPr>
          <w:p w14:paraId="7DCE45D4"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p>
        </w:tc>
        <w:tc>
          <w:tcPr>
            <w:tcW w:w="10096" w:type="dxa"/>
            <w:vMerge w:val="restart"/>
            <w:tcBorders>
              <w:top w:val="nil"/>
              <w:left w:val="nil"/>
              <w:bottom w:val="nil"/>
              <w:right w:val="nil"/>
            </w:tcBorders>
            <w:shd w:val="clear" w:color="auto" w:fill="auto"/>
            <w:vAlign w:val="center"/>
            <w:hideMark/>
          </w:tcPr>
          <w:p w14:paraId="6D59C582" w14:textId="77777777" w:rsidR="00A71099" w:rsidRPr="00A15816" w:rsidRDefault="00A71099" w:rsidP="00A71099">
            <w:pPr>
              <w:widowControl/>
              <w:autoSpaceDE/>
              <w:autoSpaceDN/>
              <w:spacing w:line="240" w:lineRule="auto"/>
              <w:rPr>
                <w:rFonts w:asciiTheme="minorHAnsi" w:eastAsia="Times New Roman" w:hAnsiTheme="minorHAnsi" w:cstheme="minorHAnsi"/>
                <w:color w:val="000000"/>
                <w:sz w:val="20"/>
                <w:szCs w:val="20"/>
                <w:lang w:val="en-AU" w:eastAsia="en-AU"/>
              </w:rPr>
            </w:pPr>
            <w:r w:rsidRPr="00A15816">
              <w:rPr>
                <w:rFonts w:asciiTheme="minorHAnsi" w:eastAsia="Times New Roman" w:hAnsiTheme="minorHAnsi" w:cstheme="minorHAnsi"/>
                <w:color w:val="000000"/>
                <w:sz w:val="20"/>
                <w:szCs w:val="20"/>
                <w:lang w:val="en-AU" w:eastAsia="en-AU"/>
              </w:rPr>
              <w:t xml:space="preserve">have discussed with the person filling out the optional Section 7 of this template the major biosecurity risks relating to </w:t>
            </w:r>
            <w:proofErr w:type="spellStart"/>
            <w:r w:rsidRPr="00A15816">
              <w:rPr>
                <w:rFonts w:asciiTheme="minorHAnsi" w:eastAsia="Times New Roman" w:hAnsiTheme="minorHAnsi" w:cstheme="minorHAnsi"/>
                <w:color w:val="000000"/>
                <w:sz w:val="20"/>
                <w:szCs w:val="20"/>
                <w:lang w:val="en-AU" w:eastAsia="en-AU"/>
              </w:rPr>
              <w:t>Johne’s</w:t>
            </w:r>
            <w:proofErr w:type="spellEnd"/>
            <w:r w:rsidRPr="00A15816">
              <w:rPr>
                <w:rFonts w:asciiTheme="minorHAnsi" w:eastAsia="Times New Roman" w:hAnsiTheme="minorHAnsi" w:cstheme="minorHAnsi"/>
                <w:color w:val="000000"/>
                <w:sz w:val="20"/>
                <w:szCs w:val="20"/>
                <w:lang w:val="en-AU" w:eastAsia="en-AU"/>
              </w:rPr>
              <w:t xml:space="preserve"> disease, and plans to manage these risks, appropriate to the individual farm.</w:t>
            </w:r>
          </w:p>
        </w:tc>
      </w:tr>
      <w:tr w:rsidR="00A71099" w:rsidRPr="00A15816" w14:paraId="57078905" w14:textId="77777777" w:rsidTr="00A71099">
        <w:trPr>
          <w:trHeight w:val="300"/>
        </w:trPr>
        <w:tc>
          <w:tcPr>
            <w:tcW w:w="916" w:type="dxa"/>
            <w:tcBorders>
              <w:top w:val="nil"/>
              <w:left w:val="nil"/>
              <w:bottom w:val="nil"/>
              <w:right w:val="nil"/>
            </w:tcBorders>
            <w:shd w:val="clear" w:color="auto" w:fill="auto"/>
            <w:noWrap/>
            <w:vAlign w:val="bottom"/>
            <w:hideMark/>
          </w:tcPr>
          <w:p w14:paraId="60F6D94C" w14:textId="77777777" w:rsidR="00A71099" w:rsidRPr="00A15816" w:rsidRDefault="00A71099" w:rsidP="00A71099">
            <w:pPr>
              <w:widowControl/>
              <w:autoSpaceDE/>
              <w:autoSpaceDN/>
              <w:spacing w:line="240" w:lineRule="auto"/>
              <w:rPr>
                <w:rFonts w:asciiTheme="minorHAnsi" w:eastAsia="Times New Roman" w:hAnsiTheme="minorHAnsi" w:cstheme="minorHAnsi"/>
                <w:color w:val="000000"/>
                <w:sz w:val="20"/>
                <w:szCs w:val="20"/>
                <w:lang w:val="en-AU" w:eastAsia="en-AU"/>
              </w:rPr>
            </w:pPr>
          </w:p>
        </w:tc>
        <w:tc>
          <w:tcPr>
            <w:tcW w:w="10096" w:type="dxa"/>
            <w:vMerge/>
            <w:tcBorders>
              <w:top w:val="nil"/>
              <w:left w:val="nil"/>
              <w:bottom w:val="nil"/>
              <w:right w:val="nil"/>
            </w:tcBorders>
            <w:vAlign w:val="center"/>
            <w:hideMark/>
          </w:tcPr>
          <w:p w14:paraId="78FB2D58" w14:textId="77777777" w:rsidR="00A71099" w:rsidRPr="00A15816" w:rsidRDefault="00A71099" w:rsidP="00A71099">
            <w:pPr>
              <w:widowControl/>
              <w:autoSpaceDE/>
              <w:autoSpaceDN/>
              <w:spacing w:line="240" w:lineRule="auto"/>
              <w:rPr>
                <w:rFonts w:asciiTheme="minorHAnsi" w:eastAsia="Times New Roman" w:hAnsiTheme="minorHAnsi" w:cstheme="minorHAnsi"/>
                <w:color w:val="000000"/>
                <w:sz w:val="20"/>
                <w:szCs w:val="20"/>
                <w:lang w:val="en-AU" w:eastAsia="en-AU"/>
              </w:rPr>
            </w:pPr>
          </w:p>
        </w:tc>
      </w:tr>
      <w:tr w:rsidR="00A71099" w:rsidRPr="00A15816" w14:paraId="736F12F1" w14:textId="77777777" w:rsidTr="00A71099">
        <w:trPr>
          <w:trHeight w:val="300"/>
        </w:trPr>
        <w:tc>
          <w:tcPr>
            <w:tcW w:w="916" w:type="dxa"/>
            <w:tcBorders>
              <w:top w:val="nil"/>
              <w:left w:val="nil"/>
              <w:bottom w:val="nil"/>
              <w:right w:val="nil"/>
            </w:tcBorders>
            <w:shd w:val="clear" w:color="auto" w:fill="auto"/>
            <w:noWrap/>
            <w:vAlign w:val="bottom"/>
            <w:hideMark/>
          </w:tcPr>
          <w:p w14:paraId="57206EFD" w14:textId="77777777" w:rsidR="00A71099" w:rsidRPr="00A15816" w:rsidRDefault="00A71099" w:rsidP="00A71099">
            <w:pPr>
              <w:widowControl/>
              <w:autoSpaceDE/>
              <w:autoSpaceDN/>
              <w:spacing w:line="240" w:lineRule="auto"/>
              <w:rPr>
                <w:rFonts w:asciiTheme="minorHAnsi" w:eastAsia="Times New Roman" w:hAnsiTheme="minorHAnsi" w:cstheme="minorHAnsi"/>
                <w:color w:val="auto"/>
                <w:sz w:val="20"/>
                <w:szCs w:val="20"/>
                <w:lang w:val="en-AU" w:eastAsia="en-AU"/>
              </w:rPr>
            </w:pPr>
          </w:p>
        </w:tc>
        <w:tc>
          <w:tcPr>
            <w:tcW w:w="10096" w:type="dxa"/>
            <w:vMerge/>
            <w:tcBorders>
              <w:top w:val="nil"/>
              <w:left w:val="nil"/>
              <w:bottom w:val="nil"/>
              <w:right w:val="nil"/>
            </w:tcBorders>
            <w:vAlign w:val="center"/>
            <w:hideMark/>
          </w:tcPr>
          <w:p w14:paraId="124EC883" w14:textId="77777777" w:rsidR="00A71099" w:rsidRPr="00A15816" w:rsidRDefault="00A71099" w:rsidP="00A71099">
            <w:pPr>
              <w:widowControl/>
              <w:autoSpaceDE/>
              <w:autoSpaceDN/>
              <w:spacing w:line="240" w:lineRule="auto"/>
              <w:rPr>
                <w:rFonts w:asciiTheme="minorHAnsi" w:eastAsia="Times New Roman" w:hAnsiTheme="minorHAnsi" w:cstheme="minorHAnsi"/>
                <w:color w:val="000000"/>
                <w:sz w:val="20"/>
                <w:szCs w:val="20"/>
                <w:lang w:val="en-AU" w:eastAsia="en-AU"/>
              </w:rPr>
            </w:pPr>
          </w:p>
        </w:tc>
      </w:tr>
      <w:tr w:rsidR="00A71099" w:rsidRPr="00A15816" w14:paraId="7121AFE1" w14:textId="77777777" w:rsidTr="00A71099">
        <w:trPr>
          <w:trHeight w:val="705"/>
        </w:trPr>
        <w:tc>
          <w:tcPr>
            <w:tcW w:w="916" w:type="dxa"/>
            <w:tcBorders>
              <w:top w:val="nil"/>
              <w:left w:val="nil"/>
              <w:bottom w:val="nil"/>
              <w:right w:val="nil"/>
            </w:tcBorders>
            <w:shd w:val="clear" w:color="auto" w:fill="auto"/>
            <w:noWrap/>
            <w:vAlign w:val="bottom"/>
            <w:hideMark/>
          </w:tcPr>
          <w:p w14:paraId="0736A117" w14:textId="77777777" w:rsidR="00A71099" w:rsidRPr="00A15816" w:rsidRDefault="00A71099" w:rsidP="00A71099">
            <w:pPr>
              <w:widowControl/>
              <w:autoSpaceDE/>
              <w:autoSpaceDN/>
              <w:spacing w:line="240" w:lineRule="auto"/>
              <w:rPr>
                <w:rFonts w:asciiTheme="minorHAnsi" w:eastAsia="Times New Roman" w:hAnsiTheme="minorHAnsi" w:cstheme="minorHAnsi"/>
                <w:color w:val="auto"/>
                <w:sz w:val="20"/>
                <w:szCs w:val="20"/>
                <w:lang w:val="en-AU" w:eastAsia="en-AU"/>
              </w:rPr>
            </w:pPr>
          </w:p>
        </w:tc>
        <w:tc>
          <w:tcPr>
            <w:tcW w:w="10096" w:type="dxa"/>
            <w:tcBorders>
              <w:top w:val="nil"/>
              <w:left w:val="nil"/>
              <w:bottom w:val="single" w:sz="4" w:space="0" w:color="808080"/>
              <w:right w:val="nil"/>
            </w:tcBorders>
            <w:shd w:val="clear" w:color="auto" w:fill="auto"/>
            <w:noWrap/>
            <w:vAlign w:val="bottom"/>
            <w:hideMark/>
          </w:tcPr>
          <w:p w14:paraId="55CE9472"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color w:val="000000"/>
                <w:sz w:val="20"/>
                <w:szCs w:val="20"/>
                <w:lang w:val="en-AU" w:eastAsia="en-AU"/>
              </w:rPr>
            </w:pPr>
            <w:r w:rsidRPr="00A15816">
              <w:rPr>
                <w:rFonts w:asciiTheme="minorHAnsi" w:eastAsia="Times New Roman" w:hAnsiTheme="minorHAnsi" w:cstheme="minorHAnsi"/>
                <w:color w:val="000000"/>
                <w:sz w:val="20"/>
                <w:szCs w:val="20"/>
                <w:lang w:val="en-AU" w:eastAsia="en-AU"/>
              </w:rPr>
              <w:t> </w:t>
            </w:r>
          </w:p>
        </w:tc>
      </w:tr>
      <w:tr w:rsidR="00A71099" w:rsidRPr="00A15816" w14:paraId="160C4A9E" w14:textId="77777777" w:rsidTr="00A71099">
        <w:trPr>
          <w:trHeight w:val="300"/>
        </w:trPr>
        <w:tc>
          <w:tcPr>
            <w:tcW w:w="916" w:type="dxa"/>
            <w:tcBorders>
              <w:top w:val="nil"/>
              <w:left w:val="nil"/>
              <w:bottom w:val="nil"/>
              <w:right w:val="nil"/>
            </w:tcBorders>
            <w:shd w:val="clear" w:color="auto" w:fill="auto"/>
            <w:noWrap/>
            <w:vAlign w:val="bottom"/>
            <w:hideMark/>
          </w:tcPr>
          <w:p w14:paraId="34653C1B"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color w:val="000000"/>
                <w:sz w:val="20"/>
                <w:szCs w:val="20"/>
                <w:lang w:val="en-AU" w:eastAsia="en-AU"/>
              </w:rPr>
            </w:pPr>
          </w:p>
        </w:tc>
        <w:tc>
          <w:tcPr>
            <w:tcW w:w="10096" w:type="dxa"/>
            <w:tcBorders>
              <w:top w:val="single" w:sz="4" w:space="0" w:color="808080"/>
              <w:left w:val="nil"/>
              <w:bottom w:val="nil"/>
              <w:right w:val="nil"/>
            </w:tcBorders>
            <w:shd w:val="clear" w:color="auto" w:fill="auto"/>
            <w:noWrap/>
            <w:hideMark/>
          </w:tcPr>
          <w:p w14:paraId="2ABFAAE8"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r w:rsidRPr="00A15816">
              <w:rPr>
                <w:rFonts w:asciiTheme="minorHAnsi" w:eastAsia="Times New Roman" w:hAnsiTheme="minorHAnsi" w:cstheme="minorHAnsi"/>
                <w:i/>
                <w:iCs/>
                <w:color w:val="000000"/>
                <w:sz w:val="20"/>
                <w:szCs w:val="20"/>
                <w:lang w:val="en-AU" w:eastAsia="en-AU"/>
              </w:rPr>
              <w:t xml:space="preserve">[vet signature* if printed] </w:t>
            </w:r>
          </w:p>
        </w:tc>
      </w:tr>
      <w:tr w:rsidR="00A71099" w:rsidRPr="00A15816" w14:paraId="6A826A29" w14:textId="77777777" w:rsidTr="00A71099">
        <w:trPr>
          <w:trHeight w:val="765"/>
        </w:trPr>
        <w:tc>
          <w:tcPr>
            <w:tcW w:w="916" w:type="dxa"/>
            <w:tcBorders>
              <w:top w:val="nil"/>
              <w:left w:val="nil"/>
              <w:bottom w:val="nil"/>
              <w:right w:val="nil"/>
            </w:tcBorders>
            <w:shd w:val="clear" w:color="auto" w:fill="auto"/>
            <w:noWrap/>
            <w:vAlign w:val="bottom"/>
            <w:hideMark/>
          </w:tcPr>
          <w:p w14:paraId="70975C0C"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p>
        </w:tc>
        <w:tc>
          <w:tcPr>
            <w:tcW w:w="10096" w:type="dxa"/>
            <w:tcBorders>
              <w:top w:val="nil"/>
              <w:left w:val="nil"/>
              <w:bottom w:val="nil"/>
              <w:right w:val="nil"/>
            </w:tcBorders>
            <w:shd w:val="clear" w:color="auto" w:fill="auto"/>
            <w:vAlign w:val="center"/>
            <w:hideMark/>
          </w:tcPr>
          <w:p w14:paraId="79B33197"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r w:rsidRPr="00A15816">
              <w:rPr>
                <w:rFonts w:asciiTheme="minorHAnsi" w:eastAsia="Times New Roman" w:hAnsiTheme="minorHAnsi" w:cstheme="minorHAnsi"/>
                <w:i/>
                <w:iCs/>
                <w:color w:val="000000"/>
                <w:sz w:val="20"/>
                <w:szCs w:val="20"/>
                <w:lang w:val="en-AU" w:eastAsia="en-AU"/>
              </w:rPr>
              <w:t>* Inclusion of the vet’s signature is required for J-BAS 7 and 8, but voluntary for 6 and below.  By signing, the vet is stating that the discussion has occurred.</w:t>
            </w:r>
          </w:p>
        </w:tc>
      </w:tr>
    </w:tbl>
    <w:p w14:paraId="3B97CE20" w14:textId="458F2B34" w:rsidR="00A71099" w:rsidRPr="00A15816" w:rsidRDefault="00A71099" w:rsidP="00CB7C37">
      <w:pPr>
        <w:rPr>
          <w:rFonts w:asciiTheme="minorHAnsi" w:hAnsiTheme="minorHAnsi" w:cstheme="minorHAnsi"/>
        </w:rPr>
      </w:pPr>
    </w:p>
    <w:sectPr w:rsidR="00A71099" w:rsidRPr="00A15816" w:rsidSect="00966F27">
      <w:headerReference w:type="default" r:id="rId19"/>
      <w:footerReference w:type="default" r:id="rId20"/>
      <w:headerReference w:type="first" r:id="rId21"/>
      <w:footerReference w:type="first" r:id="rId22"/>
      <w:pgSz w:w="16838" w:h="11906" w:orient="landscape"/>
      <w:pgMar w:top="680" w:right="641" w:bottom="567" w:left="578" w:header="454"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D2700" w14:textId="77777777" w:rsidR="007E0D80" w:rsidRDefault="007E0D80" w:rsidP="005E3064">
      <w:r>
        <w:separator/>
      </w:r>
    </w:p>
  </w:endnote>
  <w:endnote w:type="continuationSeparator" w:id="0">
    <w:p w14:paraId="0BC65237" w14:textId="77777777" w:rsidR="007E0D80" w:rsidRDefault="007E0D80" w:rsidP="005E3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panose1 w:val="02000506030000020004"/>
    <w:charset w:val="00"/>
    <w:family w:val="modern"/>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embedRegular r:id="rId1" w:fontKey="{68543343-4AC1-40CA-A37E-739BBADB0C1E}"/>
    <w:embedBold r:id="rId2" w:fontKey="{46B814AA-5495-4248-ABD3-D2784CFEF1C0}"/>
    <w:embedItalic r:id="rId3" w:fontKey="{DC3F01B0-1F22-4094-B1F9-F62AD2C12A35}"/>
    <w:embedBoldItalic r:id="rId4" w:fontKey="{6BA5CD29-CE96-4987-9B43-8B2A1B5ED009}"/>
  </w:font>
  <w:font w:name="Proxima Nova Extrabold">
    <w:altName w:val="Tahoma"/>
    <w:panose1 w:val="02000506030000020004"/>
    <w:charset w:val="00"/>
    <w:family w:val="modern"/>
    <w:notTrueType/>
    <w:pitch w:val="variable"/>
    <w:sig w:usb0="20000287" w:usb1="00000001" w:usb2="00000000" w:usb3="00000000" w:csb0="0000019F" w:csb1="00000000"/>
  </w:font>
  <w:font w:name="Proxima Nova Semibold">
    <w:altName w:val="Tahoma"/>
    <w:panose1 w:val="02000506030000020004"/>
    <w:charset w:val="00"/>
    <w:family w:val="modern"/>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BA7DCA26-3DCC-415A-B60A-C1BFD6305A12}"/>
  </w:font>
  <w:font w:name="Segoe UI Symbol">
    <w:panose1 w:val="020B0502040204020203"/>
    <w:charset w:val="00"/>
    <w:family w:val="swiss"/>
    <w:pitch w:val="variable"/>
    <w:sig w:usb0="800001E3" w:usb1="1200FFEF" w:usb2="00040000" w:usb3="00000000" w:csb0="00000001" w:csb1="00000000"/>
    <w:embedRegular r:id="rId6" w:subsetted="1" w:fontKey="{5AC8C571-E6C7-4F9E-B3EB-FED2B2B4C739}"/>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81C31" w14:textId="77777777" w:rsidR="005B2737" w:rsidRPr="007D0ACE" w:rsidRDefault="005B2737">
    <w:pPr>
      <w:pStyle w:val="Footer"/>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EF47" w14:textId="77777777" w:rsidR="005B2737" w:rsidRDefault="005B27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64AC" w14:textId="77777777" w:rsidR="00CD1244" w:rsidRPr="007D0ACE" w:rsidRDefault="00CD1244">
    <w:pPr>
      <w:pStyle w:val="Footer"/>
      <w:rPr>
        <w:rFonts w:asciiTheme="minorHAnsi" w:hAnsiTheme="minorHAnsi" w:cs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E553A" w14:textId="77777777" w:rsidR="005B2737" w:rsidRDefault="005B27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4FAF" w14:textId="77777777" w:rsidR="005B2737" w:rsidRPr="00E64D04" w:rsidRDefault="005B2737">
    <w:pPr>
      <w:pStyle w:val="Footer"/>
      <w:rPr>
        <w:rFonts w:asciiTheme="minorHAnsi" w:hAnsiTheme="minorHAnsi" w:cstheme="minorHAnsi"/>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C9244" w14:textId="77777777" w:rsidR="005B2737" w:rsidRDefault="005B27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5EEDD" w14:textId="77777777" w:rsidR="007E0D80" w:rsidRDefault="007E0D80" w:rsidP="005E3064">
      <w:r>
        <w:separator/>
      </w:r>
    </w:p>
  </w:footnote>
  <w:footnote w:type="continuationSeparator" w:id="0">
    <w:p w14:paraId="07E82348" w14:textId="77777777" w:rsidR="007E0D80" w:rsidRDefault="007E0D80" w:rsidP="005E3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FC0DB" w14:textId="78D0A019"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80096" behindDoc="1" locked="0" layoutInCell="1" allowOverlap="1" wp14:anchorId="769ACF06" wp14:editId="51995BC2">
          <wp:simplePos x="0" y="0"/>
          <wp:positionH relativeFrom="column">
            <wp:posOffset>-357567</wp:posOffset>
          </wp:positionH>
          <wp:positionV relativeFrom="paragraph">
            <wp:posOffset>-270979</wp:posOffset>
          </wp:positionV>
          <wp:extent cx="10692000" cy="7558933"/>
          <wp:effectExtent l="0" t="0" r="0" b="4445"/>
          <wp:wrapNone/>
          <wp:docPr id="340" name="Picture 3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78048" behindDoc="1" locked="0" layoutInCell="1" allowOverlap="1" wp14:anchorId="0CA64BC8" wp14:editId="62B5F04D">
          <wp:simplePos x="0" y="0"/>
          <wp:positionH relativeFrom="column">
            <wp:posOffset>-357505</wp:posOffset>
          </wp:positionH>
          <wp:positionV relativeFrom="paragraph">
            <wp:posOffset>-270206</wp:posOffset>
          </wp:positionV>
          <wp:extent cx="10692000" cy="7558933"/>
          <wp:effectExtent l="0" t="0" r="0" b="4445"/>
          <wp:wrapNone/>
          <wp:docPr id="341" name="Picture 34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41669" w14:textId="0D74F578" w:rsidR="005B2737" w:rsidRPr="00C67B91" w:rsidRDefault="00D95878">
    <w:pPr>
      <w:pStyle w:val="Header"/>
      <w:rPr>
        <w:rFonts w:asciiTheme="minorHAnsi" w:hAnsiTheme="minorHAnsi" w:cstheme="minorHAnsi"/>
        <w:b/>
        <w:bCs/>
      </w:rPr>
    </w:pPr>
    <w:r>
      <w:rPr>
        <w:rFonts w:asciiTheme="minorHAnsi" w:hAnsiTheme="minorHAnsi" w:cstheme="minorHAnsi"/>
        <w:b/>
        <w:bCs/>
      </w:rPr>
      <w:t>LPA REQUIREMENT #6</w:t>
    </w:r>
    <w:r w:rsidR="00C67B91" w:rsidRPr="00C67B91">
      <w:rPr>
        <w:rFonts w:asciiTheme="minorHAnsi" w:hAnsiTheme="minorHAnsi" w:cstheme="minorHAnsi"/>
        <w:b/>
        <w:bCs/>
      </w:rPr>
      <w:t xml:space="preserve"> – LPA On-Farm Biosecurity Management Plan</w:t>
    </w:r>
    <w:r w:rsidR="00966F27" w:rsidRPr="007D0ACE">
      <w:rPr>
        <w:rFonts w:asciiTheme="minorHAnsi" w:hAnsiTheme="minorHAnsi" w:cstheme="minorHAnsi"/>
        <w:noProof/>
      </w:rPr>
      <w:drawing>
        <wp:anchor distT="0" distB="0" distL="114300" distR="114300" simplePos="0" relativeHeight="251734016" behindDoc="1" locked="0" layoutInCell="1" allowOverlap="1" wp14:anchorId="0114E5B8" wp14:editId="6441E70B">
          <wp:simplePos x="0" y="0"/>
          <wp:positionH relativeFrom="column">
            <wp:posOffset>-365760</wp:posOffset>
          </wp:positionH>
          <wp:positionV relativeFrom="paragraph">
            <wp:posOffset>-270979</wp:posOffset>
          </wp:positionV>
          <wp:extent cx="10692000" cy="7558933"/>
          <wp:effectExtent l="0" t="0" r="0" b="4445"/>
          <wp:wrapNone/>
          <wp:docPr id="342" name="Picture 34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00966F27" w:rsidRPr="007D0ACE">
      <w:rPr>
        <w:rFonts w:asciiTheme="minorHAnsi" w:hAnsiTheme="minorHAnsi" w:cstheme="minorHAnsi"/>
        <w:noProof/>
      </w:rPr>
      <w:drawing>
        <wp:anchor distT="0" distB="0" distL="114300" distR="114300" simplePos="0" relativeHeight="251731968" behindDoc="1" locked="0" layoutInCell="1" allowOverlap="1" wp14:anchorId="72E6879B" wp14:editId="7642AB00">
          <wp:simplePos x="0" y="0"/>
          <wp:positionH relativeFrom="column">
            <wp:posOffset>-365760</wp:posOffset>
          </wp:positionH>
          <wp:positionV relativeFrom="paragraph">
            <wp:posOffset>-269571</wp:posOffset>
          </wp:positionV>
          <wp:extent cx="10692000" cy="7558933"/>
          <wp:effectExtent l="0" t="0" r="0" b="4445"/>
          <wp:wrapNone/>
          <wp:docPr id="343" name="Picture 34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025C" w14:textId="77777777" w:rsidR="005B2737" w:rsidRDefault="005B27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06A28" w14:textId="29BF476E"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85216" behindDoc="1" locked="0" layoutInCell="1" allowOverlap="1" wp14:anchorId="2A241124" wp14:editId="1AE7CD31">
          <wp:simplePos x="0" y="0"/>
          <wp:positionH relativeFrom="column">
            <wp:posOffset>-365760</wp:posOffset>
          </wp:positionH>
          <wp:positionV relativeFrom="paragraph">
            <wp:posOffset>-270979</wp:posOffset>
          </wp:positionV>
          <wp:extent cx="10692000" cy="7558933"/>
          <wp:effectExtent l="0" t="0" r="0" b="4445"/>
          <wp:wrapNone/>
          <wp:docPr id="344" name="Picture 3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83168" behindDoc="1" locked="0" layoutInCell="1" allowOverlap="1" wp14:anchorId="23755D38" wp14:editId="6885FB44">
          <wp:simplePos x="0" y="0"/>
          <wp:positionH relativeFrom="column">
            <wp:posOffset>-365760</wp:posOffset>
          </wp:positionH>
          <wp:positionV relativeFrom="paragraph">
            <wp:posOffset>-270979</wp:posOffset>
          </wp:positionV>
          <wp:extent cx="10692000" cy="7558933"/>
          <wp:effectExtent l="0" t="0" r="0" b="4445"/>
          <wp:wrapNone/>
          <wp:docPr id="345" name="Picture 34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82144" behindDoc="1" locked="0" layoutInCell="1" allowOverlap="1" wp14:anchorId="77055C4E" wp14:editId="23B31F2A">
          <wp:simplePos x="0" y="0"/>
          <wp:positionH relativeFrom="column">
            <wp:posOffset>-365760</wp:posOffset>
          </wp:positionH>
          <wp:positionV relativeFrom="paragraph">
            <wp:posOffset>-269571</wp:posOffset>
          </wp:positionV>
          <wp:extent cx="10692000" cy="7558933"/>
          <wp:effectExtent l="0" t="0" r="0" b="4445"/>
          <wp:wrapNone/>
          <wp:docPr id="346" name="Picture 34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58B57" w14:textId="77777777" w:rsidR="005B2737" w:rsidRDefault="005B27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3A907" w14:textId="3A9ED16A" w:rsidR="005B2737" w:rsidRPr="009B72C4" w:rsidRDefault="009B72C4" w:rsidP="009B72C4">
    <w:pPr>
      <w:pStyle w:val="Header"/>
      <w:rPr>
        <w:rFonts w:asciiTheme="minorHAnsi" w:hAnsiTheme="minorHAnsi" w:cstheme="minorHAnsi"/>
        <w:b/>
        <w:bCs/>
      </w:rPr>
    </w:pPr>
    <w:r>
      <w:rPr>
        <w:rFonts w:asciiTheme="minorHAnsi" w:hAnsiTheme="minorHAnsi" w:cstheme="minorHAnsi"/>
        <w:b/>
        <w:bCs/>
      </w:rPr>
      <w:t>LPA REQUIREMENT #6</w:t>
    </w:r>
    <w:r w:rsidRPr="009B72C4">
      <w:rPr>
        <w:rFonts w:asciiTheme="minorHAnsi" w:hAnsiTheme="minorHAnsi" w:cstheme="minorHAnsi"/>
        <w:b/>
        <w:bCs/>
      </w:rPr>
      <w:t xml:space="preserve"> – LPA On-Farm Biosecurity Management Plan</w:t>
    </w:r>
    <w:r w:rsidRPr="009B72C4">
      <w:rPr>
        <w:rFonts w:asciiTheme="minorHAnsi" w:hAnsiTheme="minorHAnsi" w:cstheme="minorHAnsi"/>
        <w:b/>
        <w:bCs/>
        <w:noProof/>
      </w:rPr>
      <w:drawing>
        <wp:anchor distT="0" distB="0" distL="114300" distR="114300" simplePos="0" relativeHeight="251788288" behindDoc="1" locked="0" layoutInCell="1" allowOverlap="1" wp14:anchorId="533EA6A0" wp14:editId="258B183A">
          <wp:simplePos x="0" y="0"/>
          <wp:positionH relativeFrom="column">
            <wp:posOffset>-365760</wp:posOffset>
          </wp:positionH>
          <wp:positionV relativeFrom="paragraph">
            <wp:posOffset>-270979</wp:posOffset>
          </wp:positionV>
          <wp:extent cx="10692000" cy="7558933"/>
          <wp:effectExtent l="0" t="0" r="0" b="4445"/>
          <wp:wrapNone/>
          <wp:docPr id="5" name="Picture 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9B72C4">
      <w:rPr>
        <w:rFonts w:asciiTheme="minorHAnsi" w:hAnsiTheme="minorHAnsi" w:cstheme="minorHAnsi"/>
        <w:b/>
        <w:bCs/>
        <w:noProof/>
      </w:rPr>
      <w:drawing>
        <wp:anchor distT="0" distB="0" distL="114300" distR="114300" simplePos="0" relativeHeight="251787264" behindDoc="1" locked="0" layoutInCell="1" allowOverlap="1" wp14:anchorId="642D2336" wp14:editId="32ACCD06">
          <wp:simplePos x="0" y="0"/>
          <wp:positionH relativeFrom="column">
            <wp:posOffset>-365760</wp:posOffset>
          </wp:positionH>
          <wp:positionV relativeFrom="paragraph">
            <wp:posOffset>-269571</wp:posOffset>
          </wp:positionV>
          <wp:extent cx="10692000" cy="7558933"/>
          <wp:effectExtent l="0" t="0" r="0" b="4445"/>
          <wp:wrapNone/>
          <wp:docPr id="8" name="Picture 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4A94" w14:textId="77777777" w:rsidR="005B2737" w:rsidRDefault="005B27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848C8"/>
    <w:multiLevelType w:val="hybridMultilevel"/>
    <w:tmpl w:val="D0F84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3897A78"/>
    <w:multiLevelType w:val="hybridMultilevel"/>
    <w:tmpl w:val="EA1A85AE"/>
    <w:lvl w:ilvl="0" w:tplc="21006388">
      <w:numFmt w:val="bullet"/>
      <w:lvlText w:val="•"/>
      <w:lvlJc w:val="left"/>
      <w:pPr>
        <w:ind w:left="720" w:hanging="360"/>
      </w:pPr>
      <w:rPr>
        <w:rFonts w:ascii="Proxima Nova" w:eastAsia="Trebuchet MS" w:hAnsi="Proxima Nova" w:cs="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67144CB"/>
    <w:multiLevelType w:val="hybridMultilevel"/>
    <w:tmpl w:val="ABF45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C36CF9"/>
    <w:multiLevelType w:val="hybridMultilevel"/>
    <w:tmpl w:val="C30642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87882892">
    <w:abstractNumId w:val="0"/>
  </w:num>
  <w:num w:numId="2" w16cid:durableId="549465325">
    <w:abstractNumId w:val="3"/>
  </w:num>
  <w:num w:numId="3" w16cid:durableId="2026590237">
    <w:abstractNumId w:val="2"/>
  </w:num>
  <w:num w:numId="4" w16cid:durableId="1897430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9B8"/>
    <w:rsid w:val="0000401E"/>
    <w:rsid w:val="00016CA7"/>
    <w:rsid w:val="00025A36"/>
    <w:rsid w:val="000345E2"/>
    <w:rsid w:val="00046DA0"/>
    <w:rsid w:val="0004764E"/>
    <w:rsid w:val="0005101E"/>
    <w:rsid w:val="00060AA2"/>
    <w:rsid w:val="00064486"/>
    <w:rsid w:val="000718EF"/>
    <w:rsid w:val="00071D23"/>
    <w:rsid w:val="0007750F"/>
    <w:rsid w:val="00087EB2"/>
    <w:rsid w:val="000925C6"/>
    <w:rsid w:val="000A3B2C"/>
    <w:rsid w:val="000B4E90"/>
    <w:rsid w:val="000C0491"/>
    <w:rsid w:val="000C4672"/>
    <w:rsid w:val="000D15E6"/>
    <w:rsid w:val="00120507"/>
    <w:rsid w:val="00120E32"/>
    <w:rsid w:val="00131CEC"/>
    <w:rsid w:val="00133D44"/>
    <w:rsid w:val="001342B9"/>
    <w:rsid w:val="00157143"/>
    <w:rsid w:val="00177028"/>
    <w:rsid w:val="00180505"/>
    <w:rsid w:val="00190C9E"/>
    <w:rsid w:val="00191D37"/>
    <w:rsid w:val="001B76B3"/>
    <w:rsid w:val="001D2476"/>
    <w:rsid w:val="001F09E9"/>
    <w:rsid w:val="001F3C9B"/>
    <w:rsid w:val="001F6526"/>
    <w:rsid w:val="001F7582"/>
    <w:rsid w:val="00216287"/>
    <w:rsid w:val="0021635C"/>
    <w:rsid w:val="00221E53"/>
    <w:rsid w:val="00224D58"/>
    <w:rsid w:val="00227FF9"/>
    <w:rsid w:val="0023053E"/>
    <w:rsid w:val="00230C31"/>
    <w:rsid w:val="002428DE"/>
    <w:rsid w:val="00244D88"/>
    <w:rsid w:val="00246BEC"/>
    <w:rsid w:val="0024760C"/>
    <w:rsid w:val="00251A9C"/>
    <w:rsid w:val="00254510"/>
    <w:rsid w:val="00260965"/>
    <w:rsid w:val="00265F97"/>
    <w:rsid w:val="00267EBA"/>
    <w:rsid w:val="00272893"/>
    <w:rsid w:val="00273191"/>
    <w:rsid w:val="00287B96"/>
    <w:rsid w:val="002A407C"/>
    <w:rsid w:val="002A4234"/>
    <w:rsid w:val="002B1BDB"/>
    <w:rsid w:val="002C1A4D"/>
    <w:rsid w:val="002C317C"/>
    <w:rsid w:val="002E39B6"/>
    <w:rsid w:val="002E4463"/>
    <w:rsid w:val="00322049"/>
    <w:rsid w:val="003315E3"/>
    <w:rsid w:val="00333ECD"/>
    <w:rsid w:val="0033672C"/>
    <w:rsid w:val="0033767A"/>
    <w:rsid w:val="00343CB6"/>
    <w:rsid w:val="00355815"/>
    <w:rsid w:val="003577D4"/>
    <w:rsid w:val="00362F94"/>
    <w:rsid w:val="003648B0"/>
    <w:rsid w:val="00370C19"/>
    <w:rsid w:val="00377E8A"/>
    <w:rsid w:val="00386A05"/>
    <w:rsid w:val="003A730B"/>
    <w:rsid w:val="003B175E"/>
    <w:rsid w:val="003B1B26"/>
    <w:rsid w:val="003C2FB9"/>
    <w:rsid w:val="003C3445"/>
    <w:rsid w:val="003C3E16"/>
    <w:rsid w:val="003C6619"/>
    <w:rsid w:val="003C7B25"/>
    <w:rsid w:val="003E2484"/>
    <w:rsid w:val="003E53FD"/>
    <w:rsid w:val="003F1AED"/>
    <w:rsid w:val="00411D3C"/>
    <w:rsid w:val="00411E11"/>
    <w:rsid w:val="00415F9C"/>
    <w:rsid w:val="004160D1"/>
    <w:rsid w:val="00423031"/>
    <w:rsid w:val="00430EE8"/>
    <w:rsid w:val="004411B5"/>
    <w:rsid w:val="004653FC"/>
    <w:rsid w:val="00465D74"/>
    <w:rsid w:val="00477561"/>
    <w:rsid w:val="00482536"/>
    <w:rsid w:val="00483AD5"/>
    <w:rsid w:val="00496ADC"/>
    <w:rsid w:val="004A17B0"/>
    <w:rsid w:val="004A5D03"/>
    <w:rsid w:val="004B2A04"/>
    <w:rsid w:val="004C35AC"/>
    <w:rsid w:val="004C6674"/>
    <w:rsid w:val="004D1E56"/>
    <w:rsid w:val="004D7913"/>
    <w:rsid w:val="004E4E90"/>
    <w:rsid w:val="004F70E8"/>
    <w:rsid w:val="00502E89"/>
    <w:rsid w:val="00503EE5"/>
    <w:rsid w:val="00511384"/>
    <w:rsid w:val="0051300F"/>
    <w:rsid w:val="00515D99"/>
    <w:rsid w:val="00530382"/>
    <w:rsid w:val="0053095E"/>
    <w:rsid w:val="00537139"/>
    <w:rsid w:val="005415B4"/>
    <w:rsid w:val="00546C9C"/>
    <w:rsid w:val="00550529"/>
    <w:rsid w:val="005578DD"/>
    <w:rsid w:val="005808F8"/>
    <w:rsid w:val="00581EDF"/>
    <w:rsid w:val="005829AE"/>
    <w:rsid w:val="005A3E68"/>
    <w:rsid w:val="005B2737"/>
    <w:rsid w:val="005B71F4"/>
    <w:rsid w:val="005C345C"/>
    <w:rsid w:val="005C3FF8"/>
    <w:rsid w:val="005C484E"/>
    <w:rsid w:val="005C618D"/>
    <w:rsid w:val="005E3064"/>
    <w:rsid w:val="005F07D0"/>
    <w:rsid w:val="0060140A"/>
    <w:rsid w:val="00601B4E"/>
    <w:rsid w:val="00603F62"/>
    <w:rsid w:val="006134FE"/>
    <w:rsid w:val="006138C1"/>
    <w:rsid w:val="0063730C"/>
    <w:rsid w:val="006666AE"/>
    <w:rsid w:val="0068056C"/>
    <w:rsid w:val="006867B2"/>
    <w:rsid w:val="006A32B0"/>
    <w:rsid w:val="006B5B90"/>
    <w:rsid w:val="006C6916"/>
    <w:rsid w:val="006C7E0C"/>
    <w:rsid w:val="006D7D5E"/>
    <w:rsid w:val="006E3B23"/>
    <w:rsid w:val="006F08F0"/>
    <w:rsid w:val="007021B7"/>
    <w:rsid w:val="007248E6"/>
    <w:rsid w:val="00726A12"/>
    <w:rsid w:val="0073002E"/>
    <w:rsid w:val="00734D50"/>
    <w:rsid w:val="007363D1"/>
    <w:rsid w:val="00745CFB"/>
    <w:rsid w:val="007477C3"/>
    <w:rsid w:val="00750B7A"/>
    <w:rsid w:val="00751D1E"/>
    <w:rsid w:val="00760FAD"/>
    <w:rsid w:val="00763C9E"/>
    <w:rsid w:val="007854BF"/>
    <w:rsid w:val="00795AF4"/>
    <w:rsid w:val="007D0ACE"/>
    <w:rsid w:val="007D1F00"/>
    <w:rsid w:val="007E0D80"/>
    <w:rsid w:val="007E2B31"/>
    <w:rsid w:val="007F1123"/>
    <w:rsid w:val="007F5FF9"/>
    <w:rsid w:val="00811882"/>
    <w:rsid w:val="00815B61"/>
    <w:rsid w:val="00825A4C"/>
    <w:rsid w:val="0083442E"/>
    <w:rsid w:val="00834AB8"/>
    <w:rsid w:val="0084242B"/>
    <w:rsid w:val="00842FA7"/>
    <w:rsid w:val="00850FBB"/>
    <w:rsid w:val="008531C5"/>
    <w:rsid w:val="00853D17"/>
    <w:rsid w:val="008567D2"/>
    <w:rsid w:val="008679DE"/>
    <w:rsid w:val="00877C1F"/>
    <w:rsid w:val="00877F84"/>
    <w:rsid w:val="00887677"/>
    <w:rsid w:val="00890C76"/>
    <w:rsid w:val="008B1EF7"/>
    <w:rsid w:val="008B6B94"/>
    <w:rsid w:val="008B7F8B"/>
    <w:rsid w:val="008C0786"/>
    <w:rsid w:val="008D3702"/>
    <w:rsid w:val="008D5989"/>
    <w:rsid w:val="009017B5"/>
    <w:rsid w:val="0090293F"/>
    <w:rsid w:val="00906BCF"/>
    <w:rsid w:val="0090782B"/>
    <w:rsid w:val="00911193"/>
    <w:rsid w:val="009174EC"/>
    <w:rsid w:val="00922F3F"/>
    <w:rsid w:val="009263A2"/>
    <w:rsid w:val="009336D2"/>
    <w:rsid w:val="00937AB2"/>
    <w:rsid w:val="0095769F"/>
    <w:rsid w:val="00966F27"/>
    <w:rsid w:val="009A29A8"/>
    <w:rsid w:val="009A406B"/>
    <w:rsid w:val="009A43AC"/>
    <w:rsid w:val="009B5EDE"/>
    <w:rsid w:val="009B6083"/>
    <w:rsid w:val="009B72C4"/>
    <w:rsid w:val="009C5BF2"/>
    <w:rsid w:val="009C76C8"/>
    <w:rsid w:val="009D5D84"/>
    <w:rsid w:val="009D7DED"/>
    <w:rsid w:val="009F3AF4"/>
    <w:rsid w:val="009F7286"/>
    <w:rsid w:val="009F7439"/>
    <w:rsid w:val="009F7CCC"/>
    <w:rsid w:val="00A00237"/>
    <w:rsid w:val="00A042E9"/>
    <w:rsid w:val="00A10F61"/>
    <w:rsid w:val="00A15816"/>
    <w:rsid w:val="00A15D0C"/>
    <w:rsid w:val="00A23CDA"/>
    <w:rsid w:val="00A252BC"/>
    <w:rsid w:val="00A41425"/>
    <w:rsid w:val="00A649A8"/>
    <w:rsid w:val="00A705D7"/>
    <w:rsid w:val="00A70661"/>
    <w:rsid w:val="00A71099"/>
    <w:rsid w:val="00A82B22"/>
    <w:rsid w:val="00A85C90"/>
    <w:rsid w:val="00A90B9F"/>
    <w:rsid w:val="00A961F4"/>
    <w:rsid w:val="00A973AC"/>
    <w:rsid w:val="00AA1C6B"/>
    <w:rsid w:val="00AA3D68"/>
    <w:rsid w:val="00AB17FC"/>
    <w:rsid w:val="00AB7BCD"/>
    <w:rsid w:val="00AC630B"/>
    <w:rsid w:val="00AD0154"/>
    <w:rsid w:val="00AD6F18"/>
    <w:rsid w:val="00AE3679"/>
    <w:rsid w:val="00AE40AA"/>
    <w:rsid w:val="00B16575"/>
    <w:rsid w:val="00B16952"/>
    <w:rsid w:val="00B31276"/>
    <w:rsid w:val="00B539AD"/>
    <w:rsid w:val="00B55538"/>
    <w:rsid w:val="00B60D53"/>
    <w:rsid w:val="00B61D13"/>
    <w:rsid w:val="00B677E8"/>
    <w:rsid w:val="00B86257"/>
    <w:rsid w:val="00B94432"/>
    <w:rsid w:val="00BB1951"/>
    <w:rsid w:val="00BD6D56"/>
    <w:rsid w:val="00BE1968"/>
    <w:rsid w:val="00BE4F56"/>
    <w:rsid w:val="00BE505D"/>
    <w:rsid w:val="00BE7DDC"/>
    <w:rsid w:val="00BF1175"/>
    <w:rsid w:val="00BF41E4"/>
    <w:rsid w:val="00BF67E7"/>
    <w:rsid w:val="00C02C00"/>
    <w:rsid w:val="00C105CC"/>
    <w:rsid w:val="00C1301A"/>
    <w:rsid w:val="00C2287C"/>
    <w:rsid w:val="00C2363B"/>
    <w:rsid w:val="00C25A79"/>
    <w:rsid w:val="00C437E6"/>
    <w:rsid w:val="00C534BC"/>
    <w:rsid w:val="00C65D8F"/>
    <w:rsid w:val="00C67B91"/>
    <w:rsid w:val="00C73E70"/>
    <w:rsid w:val="00C773B7"/>
    <w:rsid w:val="00C800F2"/>
    <w:rsid w:val="00C8189A"/>
    <w:rsid w:val="00C836A0"/>
    <w:rsid w:val="00C87498"/>
    <w:rsid w:val="00CB5AE7"/>
    <w:rsid w:val="00CB7C37"/>
    <w:rsid w:val="00CD1244"/>
    <w:rsid w:val="00CF039F"/>
    <w:rsid w:val="00CF55DA"/>
    <w:rsid w:val="00CF7587"/>
    <w:rsid w:val="00D01417"/>
    <w:rsid w:val="00D0386D"/>
    <w:rsid w:val="00D1074A"/>
    <w:rsid w:val="00D164FE"/>
    <w:rsid w:val="00D20156"/>
    <w:rsid w:val="00D26DF5"/>
    <w:rsid w:val="00D369B8"/>
    <w:rsid w:val="00D46A8E"/>
    <w:rsid w:val="00D5048A"/>
    <w:rsid w:val="00D7360C"/>
    <w:rsid w:val="00D75797"/>
    <w:rsid w:val="00D837AB"/>
    <w:rsid w:val="00D95878"/>
    <w:rsid w:val="00D96FEA"/>
    <w:rsid w:val="00DA6C8F"/>
    <w:rsid w:val="00DB1B6F"/>
    <w:rsid w:val="00DC5737"/>
    <w:rsid w:val="00E00F73"/>
    <w:rsid w:val="00E049F2"/>
    <w:rsid w:val="00E13360"/>
    <w:rsid w:val="00E17CC2"/>
    <w:rsid w:val="00E27C80"/>
    <w:rsid w:val="00E52593"/>
    <w:rsid w:val="00E63B8B"/>
    <w:rsid w:val="00E64D04"/>
    <w:rsid w:val="00E66EB4"/>
    <w:rsid w:val="00E81A4C"/>
    <w:rsid w:val="00E85A75"/>
    <w:rsid w:val="00EA33FD"/>
    <w:rsid w:val="00EC0F95"/>
    <w:rsid w:val="00EC2F2D"/>
    <w:rsid w:val="00ED0468"/>
    <w:rsid w:val="00ED1277"/>
    <w:rsid w:val="00EE07A2"/>
    <w:rsid w:val="00EE1A2B"/>
    <w:rsid w:val="00F06488"/>
    <w:rsid w:val="00F21F02"/>
    <w:rsid w:val="00F26245"/>
    <w:rsid w:val="00F27F0A"/>
    <w:rsid w:val="00F32833"/>
    <w:rsid w:val="00F37EFC"/>
    <w:rsid w:val="00F37F63"/>
    <w:rsid w:val="00F40511"/>
    <w:rsid w:val="00F43081"/>
    <w:rsid w:val="00F5383C"/>
    <w:rsid w:val="00F61C7F"/>
    <w:rsid w:val="00F71E6C"/>
    <w:rsid w:val="00F86025"/>
    <w:rsid w:val="00FA7000"/>
    <w:rsid w:val="00FB2194"/>
    <w:rsid w:val="00FB32E9"/>
    <w:rsid w:val="00FB447B"/>
    <w:rsid w:val="00FB66EE"/>
    <w:rsid w:val="00FB7E34"/>
    <w:rsid w:val="00FC5BAB"/>
    <w:rsid w:val="00FC6EFB"/>
    <w:rsid w:val="00FD0FC0"/>
    <w:rsid w:val="00FE2B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486D4"/>
  <w15:chartTrackingRefBased/>
  <w15:docId w15:val="{4C1381F1-D9AB-41C0-8F4E-674552BE4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01E"/>
    <w:pPr>
      <w:widowControl w:val="0"/>
      <w:autoSpaceDE w:val="0"/>
      <w:autoSpaceDN w:val="0"/>
      <w:spacing w:after="0" w:line="319" w:lineRule="auto"/>
    </w:pPr>
    <w:rPr>
      <w:rFonts w:ascii="Proxima Nova" w:eastAsia="Trebuchet MS" w:hAnsi="Proxima Nova" w:cs="Trebuchet MS"/>
      <w:color w:val="58595B" w:themeColor="accent2"/>
      <w:sz w:val="18"/>
      <w:szCs w:val="18"/>
      <w:lang w:val="en-US"/>
    </w:rPr>
  </w:style>
  <w:style w:type="paragraph" w:styleId="Heading1">
    <w:name w:val="heading 1"/>
    <w:basedOn w:val="Normal"/>
    <w:next w:val="Normal"/>
    <w:link w:val="Heading1Char"/>
    <w:uiPriority w:val="9"/>
    <w:qFormat/>
    <w:rsid w:val="00877F84"/>
    <w:pPr>
      <w:keepNext/>
      <w:keepLines/>
      <w:spacing w:before="120" w:after="120"/>
      <w:outlineLvl w:val="0"/>
    </w:pPr>
    <w:rPr>
      <w:rFonts w:ascii="Proxima Nova Extrabold" w:eastAsiaTheme="majorEastAsia" w:hAnsi="Proxima Nova Extrabold" w:cstheme="majorBidi"/>
      <w:color w:val="004976" w:themeColor="accen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369B8"/>
    <w:pPr>
      <w:spacing w:line="678" w:lineRule="exact"/>
      <w:ind w:left="525"/>
    </w:pPr>
    <w:rPr>
      <w:rFonts w:ascii="Calibri" w:eastAsia="Calibri" w:hAnsi="Calibri" w:cs="Calibri"/>
      <w:b/>
      <w:bCs/>
      <w:sz w:val="60"/>
      <w:szCs w:val="60"/>
    </w:rPr>
  </w:style>
  <w:style w:type="character" w:customStyle="1" w:styleId="TitleChar">
    <w:name w:val="Title Char"/>
    <w:basedOn w:val="DefaultParagraphFont"/>
    <w:link w:val="Title"/>
    <w:uiPriority w:val="10"/>
    <w:rsid w:val="00D369B8"/>
    <w:rPr>
      <w:rFonts w:ascii="Calibri" w:eastAsia="Calibri" w:hAnsi="Calibri" w:cs="Calibri"/>
      <w:b/>
      <w:bCs/>
      <w:sz w:val="60"/>
      <w:szCs w:val="60"/>
      <w:lang w:val="en-US"/>
    </w:rPr>
  </w:style>
  <w:style w:type="paragraph" w:styleId="Header">
    <w:name w:val="header"/>
    <w:basedOn w:val="Normal"/>
    <w:link w:val="HeaderChar"/>
    <w:uiPriority w:val="99"/>
    <w:unhideWhenUsed/>
    <w:rsid w:val="00D369B8"/>
    <w:pPr>
      <w:tabs>
        <w:tab w:val="center" w:pos="4513"/>
        <w:tab w:val="right" w:pos="9026"/>
      </w:tabs>
    </w:pPr>
  </w:style>
  <w:style w:type="character" w:customStyle="1" w:styleId="HeaderChar">
    <w:name w:val="Header Char"/>
    <w:basedOn w:val="DefaultParagraphFont"/>
    <w:link w:val="Header"/>
    <w:uiPriority w:val="99"/>
    <w:rsid w:val="00D369B8"/>
    <w:rPr>
      <w:rFonts w:ascii="Trebuchet MS" w:eastAsia="Trebuchet MS" w:hAnsi="Trebuchet MS" w:cs="Trebuchet MS"/>
      <w:lang w:val="en-US"/>
    </w:rPr>
  </w:style>
  <w:style w:type="paragraph" w:styleId="Footer">
    <w:name w:val="footer"/>
    <w:basedOn w:val="Normal"/>
    <w:link w:val="FooterChar"/>
    <w:uiPriority w:val="99"/>
    <w:unhideWhenUsed/>
    <w:rsid w:val="00D369B8"/>
    <w:pPr>
      <w:tabs>
        <w:tab w:val="center" w:pos="4513"/>
        <w:tab w:val="right" w:pos="9026"/>
      </w:tabs>
    </w:pPr>
  </w:style>
  <w:style w:type="character" w:customStyle="1" w:styleId="FooterChar">
    <w:name w:val="Footer Char"/>
    <w:basedOn w:val="DefaultParagraphFont"/>
    <w:link w:val="Footer"/>
    <w:uiPriority w:val="99"/>
    <w:rsid w:val="00D369B8"/>
    <w:rPr>
      <w:rFonts w:ascii="Trebuchet MS" w:eastAsia="Trebuchet MS" w:hAnsi="Trebuchet MS" w:cs="Trebuchet MS"/>
      <w:lang w:val="en-US"/>
    </w:rPr>
  </w:style>
  <w:style w:type="character" w:customStyle="1" w:styleId="Heading1Char">
    <w:name w:val="Heading 1 Char"/>
    <w:basedOn w:val="DefaultParagraphFont"/>
    <w:link w:val="Heading1"/>
    <w:uiPriority w:val="9"/>
    <w:rsid w:val="00877F84"/>
    <w:rPr>
      <w:rFonts w:ascii="Proxima Nova Extrabold" w:eastAsiaTheme="majorEastAsia" w:hAnsi="Proxima Nova Extrabold" w:cstheme="majorBidi"/>
      <w:color w:val="004976" w:themeColor="accent1"/>
      <w:sz w:val="32"/>
      <w:szCs w:val="32"/>
      <w:lang w:val="en-US"/>
    </w:rPr>
  </w:style>
  <w:style w:type="paragraph" w:styleId="TOCHeading">
    <w:name w:val="TOC Heading"/>
    <w:basedOn w:val="Heading1"/>
    <w:next w:val="Normal"/>
    <w:uiPriority w:val="39"/>
    <w:unhideWhenUsed/>
    <w:qFormat/>
    <w:rsid w:val="00D20156"/>
    <w:pPr>
      <w:widowControl/>
      <w:autoSpaceDE/>
      <w:autoSpaceDN/>
      <w:spacing w:line="259" w:lineRule="auto"/>
      <w:outlineLvl w:val="9"/>
    </w:pPr>
  </w:style>
  <w:style w:type="paragraph" w:styleId="TOC1">
    <w:name w:val="toc 1"/>
    <w:basedOn w:val="Normal"/>
    <w:next w:val="Normal"/>
    <w:autoRedefine/>
    <w:uiPriority w:val="39"/>
    <w:unhideWhenUsed/>
    <w:rsid w:val="0051300F"/>
    <w:pPr>
      <w:spacing w:after="100"/>
    </w:pPr>
  </w:style>
  <w:style w:type="character" w:styleId="Hyperlink">
    <w:name w:val="Hyperlink"/>
    <w:basedOn w:val="DefaultParagraphFont"/>
    <w:uiPriority w:val="99"/>
    <w:unhideWhenUsed/>
    <w:rsid w:val="0051300F"/>
    <w:rPr>
      <w:color w:val="004976" w:themeColor="hyperlink"/>
      <w:u w:val="single"/>
    </w:rPr>
  </w:style>
  <w:style w:type="table" w:styleId="TableGrid">
    <w:name w:val="Table Grid"/>
    <w:basedOn w:val="TableNormal"/>
    <w:uiPriority w:val="39"/>
    <w:rsid w:val="00513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1300F"/>
    <w:pPr>
      <w:spacing w:after="0" w:line="240" w:lineRule="auto"/>
    </w:pPr>
    <w:rPr>
      <w:rFonts w:ascii="Proxima Nova" w:hAnsi="Proxima Nov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Proxima Nova Semibold" w:hAnsi="Proxima Nova Semibold"/>
        <w:b/>
        <w:bCs/>
        <w:color w:val="004976" w:themeColor="accent1"/>
        <w:sz w:val="22"/>
      </w:rPr>
      <w:tblPr/>
      <w:tcPr>
        <w:shd w:val="clear" w:color="auto" w:fill="DFF1FA" w:themeFill="accent4" w:themeFillTint="33"/>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E24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77028"/>
    <w:rPr>
      <w:color w:val="808080"/>
    </w:rPr>
  </w:style>
  <w:style w:type="paragraph" w:styleId="ListParagraph">
    <w:name w:val="List Paragraph"/>
    <w:basedOn w:val="Normal"/>
    <w:uiPriority w:val="34"/>
    <w:qFormat/>
    <w:rsid w:val="00260965"/>
    <w:pPr>
      <w:ind w:left="720"/>
      <w:contextualSpacing/>
    </w:pPr>
  </w:style>
  <w:style w:type="character" w:styleId="UnresolvedMention">
    <w:name w:val="Unresolved Mention"/>
    <w:basedOn w:val="DefaultParagraphFont"/>
    <w:uiPriority w:val="99"/>
    <w:semiHidden/>
    <w:unhideWhenUsed/>
    <w:rsid w:val="00877C1F"/>
    <w:rPr>
      <w:color w:val="605E5C"/>
      <w:shd w:val="clear" w:color="auto" w:fill="E1DFDD"/>
    </w:rPr>
  </w:style>
  <w:style w:type="character" w:styleId="FollowedHyperlink">
    <w:name w:val="FollowedHyperlink"/>
    <w:basedOn w:val="DefaultParagraphFont"/>
    <w:uiPriority w:val="99"/>
    <w:semiHidden/>
    <w:unhideWhenUsed/>
    <w:rsid w:val="00877C1F"/>
    <w:rPr>
      <w:color w:val="61BBEA" w:themeColor="followedHyperlink"/>
      <w:u w:val="single"/>
    </w:rPr>
  </w:style>
  <w:style w:type="paragraph" w:styleId="NoSpacing">
    <w:name w:val="No Spacing"/>
    <w:uiPriority w:val="1"/>
    <w:qFormat/>
    <w:rsid w:val="00A042E9"/>
    <w:pPr>
      <w:widowControl w:val="0"/>
      <w:autoSpaceDE w:val="0"/>
      <w:autoSpaceDN w:val="0"/>
      <w:spacing w:after="0" w:line="240" w:lineRule="auto"/>
    </w:pPr>
    <w:rPr>
      <w:rFonts w:ascii="Proxima Nova" w:eastAsia="Trebuchet MS" w:hAnsi="Proxima Nova" w:cs="Trebuchet MS"/>
      <w:color w:val="58595B" w:themeColor="accen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5533">
      <w:bodyDiv w:val="1"/>
      <w:marLeft w:val="0"/>
      <w:marRight w:val="0"/>
      <w:marTop w:val="0"/>
      <w:marBottom w:val="0"/>
      <w:divBdr>
        <w:top w:val="none" w:sz="0" w:space="0" w:color="auto"/>
        <w:left w:val="none" w:sz="0" w:space="0" w:color="auto"/>
        <w:bottom w:val="none" w:sz="0" w:space="0" w:color="auto"/>
        <w:right w:val="none" w:sz="0" w:space="0" w:color="auto"/>
      </w:divBdr>
    </w:div>
    <w:div w:id="308902730">
      <w:bodyDiv w:val="1"/>
      <w:marLeft w:val="0"/>
      <w:marRight w:val="0"/>
      <w:marTop w:val="0"/>
      <w:marBottom w:val="0"/>
      <w:divBdr>
        <w:top w:val="none" w:sz="0" w:space="0" w:color="auto"/>
        <w:left w:val="none" w:sz="0" w:space="0" w:color="auto"/>
        <w:bottom w:val="none" w:sz="0" w:space="0" w:color="auto"/>
        <w:right w:val="none" w:sz="0" w:space="0" w:color="auto"/>
      </w:divBdr>
    </w:div>
    <w:div w:id="358514016">
      <w:bodyDiv w:val="1"/>
      <w:marLeft w:val="0"/>
      <w:marRight w:val="0"/>
      <w:marTop w:val="0"/>
      <w:marBottom w:val="0"/>
      <w:divBdr>
        <w:top w:val="none" w:sz="0" w:space="0" w:color="auto"/>
        <w:left w:val="none" w:sz="0" w:space="0" w:color="auto"/>
        <w:bottom w:val="none" w:sz="0" w:space="0" w:color="auto"/>
        <w:right w:val="none" w:sz="0" w:space="0" w:color="auto"/>
      </w:divBdr>
    </w:div>
    <w:div w:id="465704802">
      <w:bodyDiv w:val="1"/>
      <w:marLeft w:val="0"/>
      <w:marRight w:val="0"/>
      <w:marTop w:val="0"/>
      <w:marBottom w:val="0"/>
      <w:divBdr>
        <w:top w:val="none" w:sz="0" w:space="0" w:color="auto"/>
        <w:left w:val="none" w:sz="0" w:space="0" w:color="auto"/>
        <w:bottom w:val="none" w:sz="0" w:space="0" w:color="auto"/>
        <w:right w:val="none" w:sz="0" w:space="0" w:color="auto"/>
      </w:divBdr>
    </w:div>
    <w:div w:id="662513656">
      <w:bodyDiv w:val="1"/>
      <w:marLeft w:val="0"/>
      <w:marRight w:val="0"/>
      <w:marTop w:val="0"/>
      <w:marBottom w:val="0"/>
      <w:divBdr>
        <w:top w:val="none" w:sz="0" w:space="0" w:color="auto"/>
        <w:left w:val="none" w:sz="0" w:space="0" w:color="auto"/>
        <w:bottom w:val="none" w:sz="0" w:space="0" w:color="auto"/>
        <w:right w:val="none" w:sz="0" w:space="0" w:color="auto"/>
      </w:divBdr>
    </w:div>
    <w:div w:id="677541122">
      <w:bodyDiv w:val="1"/>
      <w:marLeft w:val="0"/>
      <w:marRight w:val="0"/>
      <w:marTop w:val="0"/>
      <w:marBottom w:val="0"/>
      <w:divBdr>
        <w:top w:val="none" w:sz="0" w:space="0" w:color="auto"/>
        <w:left w:val="none" w:sz="0" w:space="0" w:color="auto"/>
        <w:bottom w:val="none" w:sz="0" w:space="0" w:color="auto"/>
        <w:right w:val="none" w:sz="0" w:space="0" w:color="auto"/>
      </w:divBdr>
    </w:div>
    <w:div w:id="745961843">
      <w:bodyDiv w:val="1"/>
      <w:marLeft w:val="0"/>
      <w:marRight w:val="0"/>
      <w:marTop w:val="0"/>
      <w:marBottom w:val="0"/>
      <w:divBdr>
        <w:top w:val="none" w:sz="0" w:space="0" w:color="auto"/>
        <w:left w:val="none" w:sz="0" w:space="0" w:color="auto"/>
        <w:bottom w:val="none" w:sz="0" w:space="0" w:color="auto"/>
        <w:right w:val="none" w:sz="0" w:space="0" w:color="auto"/>
      </w:divBdr>
    </w:div>
    <w:div w:id="894894189">
      <w:bodyDiv w:val="1"/>
      <w:marLeft w:val="0"/>
      <w:marRight w:val="0"/>
      <w:marTop w:val="0"/>
      <w:marBottom w:val="0"/>
      <w:divBdr>
        <w:top w:val="none" w:sz="0" w:space="0" w:color="auto"/>
        <w:left w:val="none" w:sz="0" w:space="0" w:color="auto"/>
        <w:bottom w:val="none" w:sz="0" w:space="0" w:color="auto"/>
        <w:right w:val="none" w:sz="0" w:space="0" w:color="auto"/>
      </w:divBdr>
    </w:div>
    <w:div w:id="905335856">
      <w:bodyDiv w:val="1"/>
      <w:marLeft w:val="0"/>
      <w:marRight w:val="0"/>
      <w:marTop w:val="0"/>
      <w:marBottom w:val="0"/>
      <w:divBdr>
        <w:top w:val="none" w:sz="0" w:space="0" w:color="auto"/>
        <w:left w:val="none" w:sz="0" w:space="0" w:color="auto"/>
        <w:bottom w:val="none" w:sz="0" w:space="0" w:color="auto"/>
        <w:right w:val="none" w:sz="0" w:space="0" w:color="auto"/>
      </w:divBdr>
    </w:div>
    <w:div w:id="927346515">
      <w:bodyDiv w:val="1"/>
      <w:marLeft w:val="0"/>
      <w:marRight w:val="0"/>
      <w:marTop w:val="0"/>
      <w:marBottom w:val="0"/>
      <w:divBdr>
        <w:top w:val="none" w:sz="0" w:space="0" w:color="auto"/>
        <w:left w:val="none" w:sz="0" w:space="0" w:color="auto"/>
        <w:bottom w:val="none" w:sz="0" w:space="0" w:color="auto"/>
        <w:right w:val="none" w:sz="0" w:space="0" w:color="auto"/>
      </w:divBdr>
    </w:div>
    <w:div w:id="1082919975">
      <w:bodyDiv w:val="1"/>
      <w:marLeft w:val="0"/>
      <w:marRight w:val="0"/>
      <w:marTop w:val="0"/>
      <w:marBottom w:val="0"/>
      <w:divBdr>
        <w:top w:val="none" w:sz="0" w:space="0" w:color="auto"/>
        <w:left w:val="none" w:sz="0" w:space="0" w:color="auto"/>
        <w:bottom w:val="none" w:sz="0" w:space="0" w:color="auto"/>
        <w:right w:val="none" w:sz="0" w:space="0" w:color="auto"/>
      </w:divBdr>
    </w:div>
    <w:div w:id="1092705381">
      <w:bodyDiv w:val="1"/>
      <w:marLeft w:val="0"/>
      <w:marRight w:val="0"/>
      <w:marTop w:val="0"/>
      <w:marBottom w:val="0"/>
      <w:divBdr>
        <w:top w:val="none" w:sz="0" w:space="0" w:color="auto"/>
        <w:left w:val="none" w:sz="0" w:space="0" w:color="auto"/>
        <w:bottom w:val="none" w:sz="0" w:space="0" w:color="auto"/>
        <w:right w:val="none" w:sz="0" w:space="0" w:color="auto"/>
      </w:divBdr>
    </w:div>
    <w:div w:id="1266420246">
      <w:bodyDiv w:val="1"/>
      <w:marLeft w:val="0"/>
      <w:marRight w:val="0"/>
      <w:marTop w:val="0"/>
      <w:marBottom w:val="0"/>
      <w:divBdr>
        <w:top w:val="none" w:sz="0" w:space="0" w:color="auto"/>
        <w:left w:val="none" w:sz="0" w:space="0" w:color="auto"/>
        <w:bottom w:val="none" w:sz="0" w:space="0" w:color="auto"/>
        <w:right w:val="none" w:sz="0" w:space="0" w:color="auto"/>
      </w:divBdr>
    </w:div>
    <w:div w:id="1266498264">
      <w:bodyDiv w:val="1"/>
      <w:marLeft w:val="0"/>
      <w:marRight w:val="0"/>
      <w:marTop w:val="0"/>
      <w:marBottom w:val="0"/>
      <w:divBdr>
        <w:top w:val="none" w:sz="0" w:space="0" w:color="auto"/>
        <w:left w:val="none" w:sz="0" w:space="0" w:color="auto"/>
        <w:bottom w:val="none" w:sz="0" w:space="0" w:color="auto"/>
        <w:right w:val="none" w:sz="0" w:space="0" w:color="auto"/>
      </w:divBdr>
    </w:div>
    <w:div w:id="1327511805">
      <w:bodyDiv w:val="1"/>
      <w:marLeft w:val="0"/>
      <w:marRight w:val="0"/>
      <w:marTop w:val="0"/>
      <w:marBottom w:val="0"/>
      <w:divBdr>
        <w:top w:val="none" w:sz="0" w:space="0" w:color="auto"/>
        <w:left w:val="none" w:sz="0" w:space="0" w:color="auto"/>
        <w:bottom w:val="none" w:sz="0" w:space="0" w:color="auto"/>
        <w:right w:val="none" w:sz="0" w:space="0" w:color="auto"/>
      </w:divBdr>
    </w:div>
    <w:div w:id="1396590376">
      <w:bodyDiv w:val="1"/>
      <w:marLeft w:val="0"/>
      <w:marRight w:val="0"/>
      <w:marTop w:val="0"/>
      <w:marBottom w:val="0"/>
      <w:divBdr>
        <w:top w:val="none" w:sz="0" w:space="0" w:color="auto"/>
        <w:left w:val="none" w:sz="0" w:space="0" w:color="auto"/>
        <w:bottom w:val="none" w:sz="0" w:space="0" w:color="auto"/>
        <w:right w:val="none" w:sz="0" w:space="0" w:color="auto"/>
      </w:divBdr>
    </w:div>
    <w:div w:id="1563131131">
      <w:bodyDiv w:val="1"/>
      <w:marLeft w:val="0"/>
      <w:marRight w:val="0"/>
      <w:marTop w:val="0"/>
      <w:marBottom w:val="0"/>
      <w:divBdr>
        <w:top w:val="none" w:sz="0" w:space="0" w:color="auto"/>
        <w:left w:val="none" w:sz="0" w:space="0" w:color="auto"/>
        <w:bottom w:val="none" w:sz="0" w:space="0" w:color="auto"/>
        <w:right w:val="none" w:sz="0" w:space="0" w:color="auto"/>
      </w:divBdr>
    </w:div>
    <w:div w:id="1780180640">
      <w:bodyDiv w:val="1"/>
      <w:marLeft w:val="0"/>
      <w:marRight w:val="0"/>
      <w:marTop w:val="0"/>
      <w:marBottom w:val="0"/>
      <w:divBdr>
        <w:top w:val="none" w:sz="0" w:space="0" w:color="auto"/>
        <w:left w:val="none" w:sz="0" w:space="0" w:color="auto"/>
        <w:bottom w:val="none" w:sz="0" w:space="0" w:color="auto"/>
        <w:right w:val="none" w:sz="0" w:space="0" w:color="auto"/>
      </w:divBdr>
    </w:div>
    <w:div w:id="1830094858">
      <w:bodyDiv w:val="1"/>
      <w:marLeft w:val="0"/>
      <w:marRight w:val="0"/>
      <w:marTop w:val="0"/>
      <w:marBottom w:val="0"/>
      <w:divBdr>
        <w:top w:val="none" w:sz="0" w:space="0" w:color="auto"/>
        <w:left w:val="none" w:sz="0" w:space="0" w:color="auto"/>
        <w:bottom w:val="none" w:sz="0" w:space="0" w:color="auto"/>
        <w:right w:val="none" w:sz="0" w:space="0" w:color="auto"/>
      </w:divBdr>
    </w:div>
    <w:div w:id="2050646655">
      <w:bodyDiv w:val="1"/>
      <w:marLeft w:val="0"/>
      <w:marRight w:val="0"/>
      <w:marTop w:val="0"/>
      <w:marBottom w:val="0"/>
      <w:divBdr>
        <w:top w:val="none" w:sz="0" w:space="0" w:color="auto"/>
        <w:left w:val="none" w:sz="0" w:space="0" w:color="auto"/>
        <w:bottom w:val="none" w:sz="0" w:space="0" w:color="auto"/>
        <w:right w:val="none" w:sz="0" w:space="0" w:color="auto"/>
      </w:divBdr>
    </w:div>
    <w:div w:id="2132047242">
      <w:bodyDiv w:val="1"/>
      <w:marLeft w:val="0"/>
      <w:marRight w:val="0"/>
      <w:marTop w:val="0"/>
      <w:marBottom w:val="0"/>
      <w:divBdr>
        <w:top w:val="none" w:sz="0" w:space="0" w:color="auto"/>
        <w:left w:val="none" w:sz="0" w:space="0" w:color="auto"/>
        <w:bottom w:val="none" w:sz="0" w:space="0" w:color="auto"/>
        <w:right w:val="none" w:sz="0" w:space="0" w:color="auto"/>
      </w:divBdr>
    </w:div>
    <w:div w:id="21361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www.integritysystems.com.au/on-farm-assurance/property-risk-assessments/"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ISC">
      <a:dk1>
        <a:srgbClr val="000000"/>
      </a:dk1>
      <a:lt1>
        <a:sysClr val="window" lastClr="FFFFFF"/>
      </a:lt1>
      <a:dk2>
        <a:srgbClr val="004976"/>
      </a:dk2>
      <a:lt2>
        <a:srgbClr val="E7E6E6"/>
      </a:lt2>
      <a:accent1>
        <a:srgbClr val="004976"/>
      </a:accent1>
      <a:accent2>
        <a:srgbClr val="58595B"/>
      </a:accent2>
      <a:accent3>
        <a:srgbClr val="A7A9AC"/>
      </a:accent3>
      <a:accent4>
        <a:srgbClr val="61BBEA"/>
      </a:accent4>
      <a:accent5>
        <a:srgbClr val="E7F6FD"/>
      </a:accent5>
      <a:accent6>
        <a:srgbClr val="58595B"/>
      </a:accent6>
      <a:hlink>
        <a:srgbClr val="004976"/>
      </a:hlink>
      <a:folHlink>
        <a:srgbClr val="61BBE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4B05C9BF08C94C9F40C4DA97C430F4" ma:contentTypeVersion="15" ma:contentTypeDescription="Create a new document." ma:contentTypeScope="" ma:versionID="bc556d7fab581523ff9369e88aacff88">
  <xsd:schema xmlns:xsd="http://www.w3.org/2001/XMLSchema" xmlns:xs="http://www.w3.org/2001/XMLSchema" xmlns:p="http://schemas.microsoft.com/office/2006/metadata/properties" xmlns:ns2="954f31e5-97af-4a5b-865d-dbc7e8d9e264" xmlns:ns3="0b2b775f-acdc-4570-8914-ca9c94f2e43a" targetNamespace="http://schemas.microsoft.com/office/2006/metadata/properties" ma:root="true" ma:fieldsID="844d89dc9058a67821b896759ae94614" ns2:_="" ns3:_="">
    <xsd:import namespace="954f31e5-97af-4a5b-865d-dbc7e8d9e264"/>
    <xsd:import namespace="0b2b775f-acdc-4570-8914-ca9c94f2e4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f31e5-97af-4a5b-865d-dbc7e8d9e2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c874ed6-18fe-4e88-8443-35aec68364fa}" ma:internalName="TaxCatchAll" ma:showField="CatchAllData" ma:web="954f31e5-97af-4a5b-865d-dbc7e8d9e2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2b775f-acdc-4570-8914-ca9c94f2e4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ee84d0e-6e93-49eb-b9f4-5341c9135f0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54f31e5-97af-4a5b-865d-dbc7e8d9e264" xsi:nil="true"/>
    <lcf76f155ced4ddcb4097134ff3c332f xmlns="0b2b775f-acdc-4570-8914-ca9c94f2e4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29282C-7975-4AB7-B753-9E080EFB855E}">
  <ds:schemaRefs>
    <ds:schemaRef ds:uri="http://schemas.openxmlformats.org/officeDocument/2006/bibliography"/>
  </ds:schemaRefs>
</ds:datastoreItem>
</file>

<file path=customXml/itemProps2.xml><?xml version="1.0" encoding="utf-8"?>
<ds:datastoreItem xmlns:ds="http://schemas.openxmlformats.org/officeDocument/2006/customXml" ds:itemID="{E9D14D95-4662-4591-8F2D-2269FD414966}"/>
</file>

<file path=customXml/itemProps3.xml><?xml version="1.0" encoding="utf-8"?>
<ds:datastoreItem xmlns:ds="http://schemas.openxmlformats.org/officeDocument/2006/customXml" ds:itemID="{B4E8DE07-ABCC-475E-B027-37EE1093068C}"/>
</file>

<file path=customXml/itemProps4.xml><?xml version="1.0" encoding="utf-8"?>
<ds:datastoreItem xmlns:ds="http://schemas.openxmlformats.org/officeDocument/2006/customXml" ds:itemID="{902D7511-34D7-45D6-8C4D-A0DEF340AA65}"/>
</file>

<file path=docProps/app.xml><?xml version="1.0" encoding="utf-8"?>
<Properties xmlns="http://schemas.openxmlformats.org/officeDocument/2006/extended-properties" xmlns:vt="http://schemas.openxmlformats.org/officeDocument/2006/docPropsVTypes">
  <Template>Normal</Template>
  <TotalTime>4</TotalTime>
  <Pages>9</Pages>
  <Words>2611</Words>
  <Characters>14884</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Penna</dc:creator>
  <cp:keywords/>
  <dc:description/>
  <cp:lastModifiedBy>Bridget Penna</cp:lastModifiedBy>
  <cp:revision>4</cp:revision>
  <dcterms:created xsi:type="dcterms:W3CDTF">2022-08-04T09:00:00Z</dcterms:created>
  <dcterms:modified xsi:type="dcterms:W3CDTF">2022-08-05T05:38:00Z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0x010100254B05C9BF08C94C9F40C4DA97C430F4</vt:lpwstr>
  </property>
</Properties>
</file>